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0F1B90" w:rsidRPr="000F1B90" w14:paraId="7BB38BEF" w14:textId="77777777" w:rsidTr="00327BBF">
        <w:trPr>
          <w:trHeight w:val="144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7FB153" w14:textId="77777777" w:rsidR="000F1B90" w:rsidRPr="000F1B90" w:rsidRDefault="000F1B90" w:rsidP="000F1B90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both"/>
              <w:rPr>
                <w:rFonts w:ascii="Arial" w:eastAsiaTheme="minorEastAsia" w:hAnsi="Arial" w:cs="Arial"/>
                <w:sz w:val="24"/>
                <w:szCs w:val="24"/>
                <w:lang w:eastAsia="fr-BE"/>
              </w:rPr>
            </w:pPr>
            <w:bookmarkStart w:id="0" w:name="_GoBack"/>
            <w:bookmarkEnd w:id="0"/>
            <w:r w:rsidRPr="000F1B90">
              <w:rPr>
                <w:rFonts w:ascii="Arial" w:eastAsiaTheme="minorEastAsia" w:hAnsi="Arial" w:cs="Arial"/>
                <w:noProof/>
                <w:sz w:val="20"/>
                <w:szCs w:val="24"/>
                <w:lang w:val="pl-PL" w:eastAsia="pl-PL"/>
              </w:rPr>
              <w:drawing>
                <wp:inline distT="0" distB="0" distL="0" distR="0" wp14:anchorId="320C4D7B" wp14:editId="1D0532B0">
                  <wp:extent cx="1363980" cy="678180"/>
                  <wp:effectExtent l="0" t="0" r="7620" b="7620"/>
                  <wp:docPr id="4" name="Picture 1" descr="logo_ec_17_colors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ec_17_colors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6D906BC" w14:textId="578CDC4A" w:rsidR="000F1B90" w:rsidRPr="00D10565" w:rsidRDefault="000F1B90" w:rsidP="000F1B90">
            <w:pPr>
              <w:widowControl w:val="0"/>
              <w:autoSpaceDE w:val="0"/>
              <w:autoSpaceDN w:val="0"/>
              <w:spacing w:after="0" w:line="360" w:lineRule="auto"/>
              <w:ind w:right="85"/>
              <w:jc w:val="both"/>
              <w:rPr>
                <w:rFonts w:ascii="Arial" w:eastAsiaTheme="minorEastAsia" w:hAnsi="Arial" w:cs="Arial"/>
                <w:lang w:eastAsia="fr-BE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fr-BE"/>
              </w:rPr>
              <w:t xml:space="preserve"> </w:t>
            </w:r>
            <w:r w:rsidRPr="00D10565">
              <w:rPr>
                <w:rFonts w:ascii="Arial" w:eastAsiaTheme="minorEastAsia" w:hAnsi="Arial" w:cs="Arial"/>
                <w:lang w:eastAsia="fr-BE"/>
              </w:rPr>
              <w:t>EUROPEAN COMMISSION</w:t>
            </w:r>
          </w:p>
          <w:p w14:paraId="4AC2A77A" w14:textId="51EBE6D6" w:rsidR="000F1B90" w:rsidRPr="00D10565" w:rsidRDefault="000F1B90" w:rsidP="000F1B90">
            <w:pPr>
              <w:widowControl w:val="0"/>
              <w:autoSpaceDE w:val="0"/>
              <w:autoSpaceDN w:val="0"/>
              <w:spacing w:after="0" w:line="360" w:lineRule="auto"/>
              <w:ind w:right="85"/>
              <w:jc w:val="both"/>
              <w:rPr>
                <w:rFonts w:ascii="Arial" w:eastAsiaTheme="minorEastAsia" w:hAnsi="Arial" w:cs="Arial"/>
                <w:lang w:eastAsia="fr-BE"/>
              </w:rPr>
            </w:pPr>
            <w:r w:rsidRPr="00D10565">
              <w:rPr>
                <w:rFonts w:ascii="Arial" w:eastAsiaTheme="minorEastAsia" w:hAnsi="Arial" w:cs="Arial"/>
                <w:lang w:eastAsia="fr-BE"/>
              </w:rPr>
              <w:t xml:space="preserve"> Education, </w:t>
            </w:r>
            <w:proofErr w:type="spellStart"/>
            <w:r w:rsidRPr="00D10565">
              <w:rPr>
                <w:rFonts w:ascii="Arial" w:eastAsiaTheme="minorEastAsia" w:hAnsi="Arial" w:cs="Arial"/>
                <w:lang w:eastAsia="fr-BE"/>
              </w:rPr>
              <w:t>Audiovisual</w:t>
            </w:r>
            <w:proofErr w:type="spellEnd"/>
            <w:r w:rsidRPr="00D10565">
              <w:rPr>
                <w:rFonts w:ascii="Arial" w:eastAsiaTheme="minorEastAsia" w:hAnsi="Arial" w:cs="Arial"/>
                <w:lang w:eastAsia="fr-BE"/>
              </w:rPr>
              <w:t xml:space="preserve"> and Culture Executive Agency</w:t>
            </w:r>
          </w:p>
          <w:p w14:paraId="58372B72" w14:textId="6203856B" w:rsidR="000F1B90" w:rsidRPr="00D10565" w:rsidRDefault="000F1B90" w:rsidP="000F1B90">
            <w:pPr>
              <w:widowControl w:val="0"/>
              <w:autoSpaceDE w:val="0"/>
              <w:autoSpaceDN w:val="0"/>
              <w:spacing w:after="0" w:line="360" w:lineRule="auto"/>
              <w:ind w:right="85"/>
              <w:rPr>
                <w:rFonts w:ascii="Arial" w:eastAsiaTheme="minorEastAsia" w:hAnsi="Arial" w:cs="Arial"/>
                <w:lang w:eastAsia="fr-BE"/>
              </w:rPr>
            </w:pPr>
            <w:r w:rsidRPr="00D10565">
              <w:rPr>
                <w:rFonts w:ascii="Arial" w:eastAsiaTheme="minorEastAsia" w:hAnsi="Arial" w:cs="Arial"/>
                <w:b/>
                <w:bCs/>
                <w:lang w:eastAsia="fr-BE"/>
              </w:rPr>
              <w:t xml:space="preserve"> Creative Europe - MEDIA </w:t>
            </w:r>
          </w:p>
          <w:p w14:paraId="578A9CF0" w14:textId="77777777" w:rsidR="000F1B90" w:rsidRPr="000F1B90" w:rsidRDefault="000F1B90" w:rsidP="000F1B90">
            <w:pPr>
              <w:widowControl w:val="0"/>
              <w:autoSpaceDE w:val="0"/>
              <w:autoSpaceDN w:val="0"/>
              <w:spacing w:after="0" w:line="240" w:lineRule="auto"/>
              <w:ind w:right="85"/>
              <w:rPr>
                <w:rFonts w:ascii="Arial" w:eastAsiaTheme="minorEastAsia" w:hAnsi="Arial" w:cs="Arial"/>
                <w:sz w:val="16"/>
                <w:szCs w:val="16"/>
                <w:lang w:eastAsia="fr-BE"/>
              </w:rPr>
            </w:pPr>
          </w:p>
        </w:tc>
      </w:tr>
    </w:tbl>
    <w:p w14:paraId="1246DED9" w14:textId="77777777" w:rsidR="00D10565" w:rsidRDefault="00D10565" w:rsidP="000F1B90">
      <w:pPr>
        <w:pStyle w:val="Nagwek"/>
        <w:jc w:val="center"/>
        <w:rPr>
          <w:b/>
          <w:sz w:val="24"/>
          <w:szCs w:val="24"/>
        </w:rPr>
      </w:pPr>
    </w:p>
    <w:p w14:paraId="792743EE" w14:textId="77777777" w:rsidR="00D10565" w:rsidRDefault="00D10565" w:rsidP="000F1B9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 for proposals EACEA/22/2019</w:t>
      </w:r>
    </w:p>
    <w:p w14:paraId="29C80D53" w14:textId="6EFCF3F0" w:rsidR="000F1B90" w:rsidRPr="00D10565" w:rsidRDefault="000F1B90" w:rsidP="000F1B90">
      <w:pPr>
        <w:pStyle w:val="Nagwek"/>
        <w:jc w:val="center"/>
        <w:rPr>
          <w:b/>
          <w:sz w:val="24"/>
          <w:szCs w:val="24"/>
        </w:rPr>
      </w:pPr>
      <w:r w:rsidRPr="00D10565">
        <w:rPr>
          <w:b/>
          <w:sz w:val="24"/>
          <w:szCs w:val="24"/>
        </w:rPr>
        <w:t>ACTION 1 - DISTRIBUTION AUTOMATIC</w:t>
      </w:r>
    </w:p>
    <w:p w14:paraId="41AD7032" w14:textId="77777777" w:rsidR="000F1B90" w:rsidRPr="00D10565" w:rsidRDefault="000F1B90" w:rsidP="000F1B90">
      <w:pPr>
        <w:pStyle w:val="Nagwek"/>
        <w:jc w:val="center"/>
        <w:rPr>
          <w:b/>
          <w:sz w:val="24"/>
          <w:szCs w:val="24"/>
        </w:rPr>
      </w:pPr>
    </w:p>
    <w:p w14:paraId="7F037204" w14:textId="09F25E97" w:rsidR="001A0C84" w:rsidRPr="00D10565" w:rsidRDefault="000F1B90" w:rsidP="000F1B90">
      <w:pPr>
        <w:pStyle w:val="Nagwek"/>
        <w:jc w:val="center"/>
        <w:rPr>
          <w:b/>
          <w:sz w:val="24"/>
          <w:szCs w:val="24"/>
        </w:rPr>
      </w:pPr>
      <w:r w:rsidRPr="00D10565">
        <w:rPr>
          <w:b/>
          <w:sz w:val="24"/>
          <w:szCs w:val="24"/>
        </w:rPr>
        <w:t>D</w:t>
      </w:r>
      <w:r w:rsidR="001A0C84" w:rsidRPr="00D10565">
        <w:rPr>
          <w:b/>
          <w:sz w:val="24"/>
          <w:szCs w:val="24"/>
        </w:rPr>
        <w:t>ISTRIBUTION STRATEGY/PROJECT DESCRIPTION</w:t>
      </w:r>
    </w:p>
    <w:p w14:paraId="3223838C" w14:textId="77777777" w:rsidR="000F1B90" w:rsidRDefault="000F1B90" w:rsidP="000F1B90">
      <w:pPr>
        <w:pStyle w:val="Nagwek"/>
        <w:jc w:val="center"/>
        <w:rPr>
          <w:b/>
          <w:sz w:val="28"/>
          <w:szCs w:val="28"/>
        </w:rPr>
      </w:pPr>
    </w:p>
    <w:p w14:paraId="4239FD96" w14:textId="77777777" w:rsidR="00747E20" w:rsidRPr="00EC6DE4" w:rsidRDefault="00747E20" w:rsidP="00032022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distribution strategy is a compulsory document that will be assessed by the Evaluation Committee. </w:t>
      </w:r>
      <w:r w:rsidR="00032022">
        <w:rPr>
          <w:rFonts w:asciiTheme="minorHAnsi" w:eastAsiaTheme="minorHAnsi" w:hAnsiTheme="minorHAnsi" w:cstheme="minorBidi"/>
          <w:sz w:val="22"/>
          <w:szCs w:val="22"/>
          <w:lang w:eastAsia="en-US"/>
        </w:rPr>
        <w:t>The template must be used</w:t>
      </w:r>
      <w:r w:rsidR="006C79B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03202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all questions must be answered and it has to be attached to the </w:t>
      </w:r>
      <w:proofErr w:type="spellStart"/>
      <w:r w:rsidR="00032022">
        <w:rPr>
          <w:rFonts w:asciiTheme="minorHAnsi" w:eastAsiaTheme="minorHAnsi" w:hAnsiTheme="minorHAnsi" w:cstheme="minorBidi"/>
          <w:sz w:val="22"/>
          <w:szCs w:val="22"/>
          <w:lang w:eastAsia="en-US"/>
        </w:rPr>
        <w:t>eForm</w:t>
      </w:r>
      <w:proofErr w:type="spellEnd"/>
      <w:r w:rsidR="0003202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6C79BE">
        <w:rPr>
          <w:rFonts w:ascii="Arial" w:hAnsi="Arial" w:cs="Arial"/>
          <w:sz w:val="22"/>
          <w:szCs w:val="22"/>
        </w:rPr>
        <w:t xml:space="preserve"> </w:t>
      </w:r>
      <w:r w:rsidRPr="00EC6D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Failure to comply can lead to the rejection of the project. </w:t>
      </w:r>
    </w:p>
    <w:p w14:paraId="70650034" w14:textId="77777777" w:rsidR="005571DD" w:rsidRDefault="005571DD" w:rsidP="005571DD">
      <w:pPr>
        <w:spacing w:after="0"/>
        <w:rPr>
          <w:b/>
          <w:sz w:val="24"/>
          <w:szCs w:val="24"/>
        </w:rPr>
      </w:pPr>
    </w:p>
    <w:p w14:paraId="482AB261" w14:textId="2D7158B6" w:rsidR="00641C10" w:rsidRPr="00EC732F" w:rsidRDefault="00641C10" w:rsidP="005571DD">
      <w:pPr>
        <w:rPr>
          <w:b/>
          <w:sz w:val="24"/>
          <w:szCs w:val="24"/>
        </w:rPr>
      </w:pPr>
      <w:r w:rsidRPr="00EC732F">
        <w:rPr>
          <w:b/>
          <w:sz w:val="24"/>
          <w:szCs w:val="24"/>
        </w:rPr>
        <w:t xml:space="preserve">NAME OF THE </w:t>
      </w:r>
      <w:r w:rsidR="000F1B90">
        <w:rPr>
          <w:b/>
          <w:sz w:val="24"/>
          <w:szCs w:val="24"/>
        </w:rPr>
        <w:t xml:space="preserve">APPLICANT </w:t>
      </w:r>
      <w:r w:rsidRPr="00EC732F">
        <w:rPr>
          <w:b/>
          <w:sz w:val="24"/>
          <w:szCs w:val="24"/>
        </w:rPr>
        <w:t>COMPANY:</w:t>
      </w:r>
    </w:p>
    <w:p w14:paraId="290A013E" w14:textId="5D808D75" w:rsidR="00747E20" w:rsidRPr="00CC1177" w:rsidRDefault="00963A05" w:rsidP="005571DD">
      <w:pPr>
        <w:rPr>
          <w:b/>
          <w:sz w:val="24"/>
          <w:szCs w:val="24"/>
        </w:rPr>
      </w:pPr>
      <w:bookmarkStart w:id="1" w:name="OLE_LINK1"/>
      <w:r>
        <w:rPr>
          <w:b/>
          <w:sz w:val="24"/>
          <w:szCs w:val="24"/>
        </w:rPr>
        <w:t xml:space="preserve">1. </w:t>
      </w:r>
      <w:r w:rsidR="00747E20" w:rsidRPr="00CC1177">
        <w:rPr>
          <w:b/>
          <w:sz w:val="24"/>
          <w:szCs w:val="24"/>
        </w:rPr>
        <w:t>COMPANY PROFILE</w:t>
      </w:r>
      <w:r w:rsidR="00641C10">
        <w:rPr>
          <w:b/>
          <w:sz w:val="24"/>
          <w:szCs w:val="24"/>
        </w:rPr>
        <w:t xml:space="preserve"> and NATIONAL MARKET</w:t>
      </w:r>
    </w:p>
    <w:tbl>
      <w:tblPr>
        <w:tblStyle w:val="Tabela-Siatka"/>
        <w:tblW w:w="10962" w:type="dxa"/>
        <w:tblInd w:w="61" w:type="dxa"/>
        <w:tblLook w:val="04A0" w:firstRow="1" w:lastRow="0" w:firstColumn="1" w:lastColumn="0" w:noHBand="0" w:noVBand="1"/>
      </w:tblPr>
      <w:tblGrid>
        <w:gridCol w:w="10962"/>
      </w:tblGrid>
      <w:tr w:rsidR="00963A05" w:rsidRPr="00963A05" w14:paraId="10D73ADB" w14:textId="77777777" w:rsidTr="00EC732F">
        <w:tc>
          <w:tcPr>
            <w:tcW w:w="10962" w:type="dxa"/>
          </w:tcPr>
          <w:bookmarkEnd w:id="1"/>
          <w:p w14:paraId="7FDE5E5E" w14:textId="705FD406" w:rsidR="00963A05" w:rsidRPr="00963A05" w:rsidRDefault="00963A05" w:rsidP="00FD13F0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Pr="00963A05">
              <w:rPr>
                <w:b/>
              </w:rPr>
              <w:t>Give a short descrip</w:t>
            </w:r>
            <w:r w:rsidR="005845FB">
              <w:rPr>
                <w:b/>
              </w:rPr>
              <w:t>tion on</w:t>
            </w:r>
            <w:r w:rsidR="00A03AF1">
              <w:rPr>
                <w:b/>
              </w:rPr>
              <w:t xml:space="preserve"> the company’s profile (2</w:t>
            </w:r>
            <w:r w:rsidRPr="00963A05">
              <w:rPr>
                <w:b/>
              </w:rPr>
              <w:t>0 lines max), i</w:t>
            </w:r>
            <w:r w:rsidR="001B6646">
              <w:rPr>
                <w:b/>
              </w:rPr>
              <w:t xml:space="preserve">ncluding </w:t>
            </w:r>
            <w:r w:rsidR="007C603F">
              <w:rPr>
                <w:b/>
              </w:rPr>
              <w:t xml:space="preserve">its </w:t>
            </w:r>
            <w:r w:rsidR="001B6646">
              <w:rPr>
                <w:b/>
              </w:rPr>
              <w:t>position in</w:t>
            </w:r>
            <w:r w:rsidR="005845FB">
              <w:rPr>
                <w:b/>
              </w:rPr>
              <w:t xml:space="preserve"> the</w:t>
            </w:r>
            <w:r w:rsidR="001B6646">
              <w:rPr>
                <w:b/>
              </w:rPr>
              <w:t xml:space="preserve"> </w:t>
            </w:r>
            <w:r w:rsidR="007C603F">
              <w:rPr>
                <w:b/>
              </w:rPr>
              <w:t>national</w:t>
            </w:r>
            <w:r w:rsidR="001B6646">
              <w:rPr>
                <w:b/>
              </w:rPr>
              <w:t xml:space="preserve"> market</w:t>
            </w:r>
            <w:r w:rsidR="005845FB">
              <w:rPr>
                <w:b/>
              </w:rPr>
              <w:t xml:space="preserve">, </w:t>
            </w:r>
            <w:r w:rsidR="005845FB" w:rsidRPr="005845FB">
              <w:rPr>
                <w:b/>
              </w:rPr>
              <w:t>and</w:t>
            </w:r>
            <w:r w:rsidR="001B6646" w:rsidRPr="005845FB">
              <w:rPr>
                <w:b/>
              </w:rPr>
              <w:t xml:space="preserve"> in the European market if you have subsidiar</w:t>
            </w:r>
            <w:r w:rsidR="00FD13F0">
              <w:rPr>
                <w:b/>
              </w:rPr>
              <w:t>y(-</w:t>
            </w:r>
            <w:proofErr w:type="spellStart"/>
            <w:r w:rsidR="00FD13F0">
              <w:rPr>
                <w:b/>
              </w:rPr>
              <w:t>ies</w:t>
            </w:r>
            <w:proofErr w:type="spellEnd"/>
            <w:r w:rsidR="00FD13F0">
              <w:rPr>
                <w:b/>
              </w:rPr>
              <w:t>)</w:t>
            </w:r>
            <w:r w:rsidR="001B6646" w:rsidRPr="005845FB">
              <w:rPr>
                <w:b/>
              </w:rPr>
              <w:t>/affiliated company(-</w:t>
            </w:r>
            <w:proofErr w:type="spellStart"/>
            <w:r w:rsidR="001B6646" w:rsidRPr="005845FB">
              <w:rPr>
                <w:b/>
              </w:rPr>
              <w:t>ies</w:t>
            </w:r>
            <w:proofErr w:type="spellEnd"/>
            <w:r w:rsidR="001B6646" w:rsidRPr="005845FB">
              <w:rPr>
                <w:b/>
              </w:rPr>
              <w:t>)</w:t>
            </w:r>
            <w:r w:rsidR="001B6646">
              <w:rPr>
                <w:b/>
              </w:rPr>
              <w:t xml:space="preserve"> </w:t>
            </w:r>
          </w:p>
        </w:tc>
      </w:tr>
      <w:tr w:rsidR="00963A05" w:rsidRPr="00963A05" w14:paraId="2209FB99" w14:textId="77777777" w:rsidTr="00EC732F">
        <w:tc>
          <w:tcPr>
            <w:tcW w:w="10962" w:type="dxa"/>
          </w:tcPr>
          <w:sdt>
            <w:sdtPr>
              <w:rPr>
                <w:b/>
              </w:rPr>
              <w:id w:val="1163896673"/>
              <w:placeholder>
                <w:docPart w:val="A1A0799280024A19A0B98BD30947C19A"/>
              </w:placeholder>
              <w:text w:multiLine="1"/>
            </w:sdtPr>
            <w:sdtEndPr/>
            <w:sdtContent>
              <w:p w14:paraId="2BF99D08" w14:textId="0C9C92AC" w:rsidR="00963A05" w:rsidRPr="00963A05" w:rsidRDefault="00604B8C" w:rsidP="00EC732F">
                <w:pPr>
                  <w:rPr>
                    <w:b/>
                  </w:rPr>
                </w:pP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 w:rsidR="00EC732F">
                  <w:rPr>
                    <w:b/>
                  </w:rPr>
                  <w:br/>
                </w:r>
                <w:r w:rsidR="00EC732F">
                  <w:rPr>
                    <w:b/>
                  </w:rPr>
                  <w:br/>
                </w:r>
                <w:r w:rsidR="00EC732F">
                  <w:rPr>
                    <w:b/>
                  </w:rPr>
                  <w:br/>
                </w:r>
                <w:r w:rsidR="00EC732F">
                  <w:rPr>
                    <w:b/>
                  </w:rPr>
                  <w:br/>
                </w:r>
                <w:r w:rsidR="00EC732F"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</w:p>
            </w:sdtContent>
          </w:sdt>
        </w:tc>
      </w:tr>
      <w:tr w:rsidR="00963A05" w:rsidRPr="00963A05" w14:paraId="20504700" w14:textId="77777777" w:rsidTr="00EC732F">
        <w:tc>
          <w:tcPr>
            <w:tcW w:w="10962" w:type="dxa"/>
          </w:tcPr>
          <w:p w14:paraId="7405DF31" w14:textId="77777777" w:rsidR="00963A05" w:rsidRPr="00963A05" w:rsidRDefault="00963A05" w:rsidP="0081635E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Pr="00963A05">
              <w:rPr>
                <w:b/>
              </w:rPr>
              <w:t>How would you describe the company’s catalogue? (size, genre, speciality, etc.)</w:t>
            </w:r>
          </w:p>
        </w:tc>
      </w:tr>
      <w:tr w:rsidR="00963A05" w:rsidRPr="00963A05" w14:paraId="3C197CC3" w14:textId="77777777" w:rsidTr="00EC732F">
        <w:tc>
          <w:tcPr>
            <w:tcW w:w="10962" w:type="dxa"/>
          </w:tcPr>
          <w:p w14:paraId="42C08991" w14:textId="77777777" w:rsidR="00963A05" w:rsidRDefault="00963A05" w:rsidP="00963A05"/>
          <w:p w14:paraId="6F6A4CD9" w14:textId="77777777" w:rsidR="00A03AF1" w:rsidRDefault="00A03AF1" w:rsidP="00963A05"/>
          <w:p w14:paraId="5C13247B" w14:textId="77777777" w:rsidR="00A03AF1" w:rsidRDefault="00A03AF1" w:rsidP="00963A05"/>
          <w:p w14:paraId="656B6211" w14:textId="77777777" w:rsidR="00A03AF1" w:rsidRDefault="00A03AF1" w:rsidP="00963A05"/>
          <w:p w14:paraId="639E08C8" w14:textId="77777777" w:rsidR="001B6646" w:rsidRDefault="001B6646" w:rsidP="00963A05"/>
          <w:p w14:paraId="6D730366" w14:textId="5D896BE3" w:rsidR="001B6646" w:rsidRDefault="001B6646" w:rsidP="00963A05"/>
          <w:p w14:paraId="7BFCD08F" w14:textId="2CD9E9C6" w:rsidR="005571DD" w:rsidRDefault="005571DD" w:rsidP="00963A05"/>
          <w:p w14:paraId="3EEA1317" w14:textId="34EB421B" w:rsidR="005571DD" w:rsidRDefault="005571DD" w:rsidP="00963A05"/>
          <w:p w14:paraId="4053DD1A" w14:textId="6C55F95F" w:rsidR="005571DD" w:rsidRDefault="005571DD" w:rsidP="00963A05"/>
          <w:p w14:paraId="394CA3EE" w14:textId="4C39A306" w:rsidR="005571DD" w:rsidRDefault="005571DD" w:rsidP="00963A05"/>
          <w:p w14:paraId="5A2FF48B" w14:textId="77777777" w:rsidR="005571DD" w:rsidRDefault="005571DD" w:rsidP="00963A05"/>
          <w:p w14:paraId="0CBE1298" w14:textId="72DBFE3F" w:rsidR="000F1B90" w:rsidRDefault="000F1B90" w:rsidP="00963A05"/>
          <w:p w14:paraId="7CB5BD74" w14:textId="77777777" w:rsidR="000F1B90" w:rsidRDefault="000F1B90" w:rsidP="00963A05"/>
          <w:p w14:paraId="70565C22" w14:textId="77777777" w:rsidR="001B6646" w:rsidRPr="00963A05" w:rsidRDefault="001B6646" w:rsidP="00963A05"/>
        </w:tc>
      </w:tr>
      <w:tr w:rsidR="00963A05" w:rsidRPr="00963A05" w14:paraId="3C14519C" w14:textId="77777777" w:rsidTr="00EC732F">
        <w:tc>
          <w:tcPr>
            <w:tcW w:w="10962" w:type="dxa"/>
          </w:tcPr>
          <w:p w14:paraId="38D41AC9" w14:textId="6518F41F" w:rsidR="00963A05" w:rsidRPr="00963A05" w:rsidRDefault="00963A05" w:rsidP="00C2373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1.3 </w:t>
            </w:r>
            <w:r w:rsidR="00C23733" w:rsidRPr="00D96F8E">
              <w:rPr>
                <w:b/>
              </w:rPr>
              <w:t>Do you jointly acquire/release films in your territory with other national distributors?</w:t>
            </w:r>
            <w:r w:rsidR="00C23733" w:rsidRPr="00D96F8E">
              <w:rPr>
                <w:b/>
              </w:rPr>
              <w:br/>
              <w:t>If so, please explain the type of collaboration and indicate the companies involved.</w:t>
            </w:r>
          </w:p>
        </w:tc>
      </w:tr>
      <w:tr w:rsidR="00963A05" w:rsidRPr="00604A30" w14:paraId="70337A74" w14:textId="77777777" w:rsidTr="00EC732F">
        <w:tc>
          <w:tcPr>
            <w:tcW w:w="10962" w:type="dxa"/>
          </w:tcPr>
          <w:sdt>
            <w:sdtPr>
              <w:id w:val="-84069932"/>
              <w:placeholder>
                <w:docPart w:val="88BDCECE70B24E6E8ACD6085CB5C3C50"/>
              </w:placeholder>
              <w:text w:multiLine="1"/>
            </w:sdtPr>
            <w:sdtEndPr/>
            <w:sdtContent>
              <w:p w14:paraId="728B972C" w14:textId="7CDA289C" w:rsidR="00963A05" w:rsidRPr="00604A30" w:rsidRDefault="00604B8C" w:rsidP="00604B8C"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Pr="00B359DC">
                  <w:br/>
                </w:r>
              </w:p>
            </w:sdtContent>
          </w:sdt>
        </w:tc>
      </w:tr>
      <w:tr w:rsidR="00032022" w:rsidRPr="00963A05" w14:paraId="6E4EEAB7" w14:textId="77777777" w:rsidTr="00EC732F">
        <w:trPr>
          <w:trHeight w:val="3393"/>
        </w:trPr>
        <w:tc>
          <w:tcPr>
            <w:tcW w:w="10962" w:type="dxa"/>
          </w:tcPr>
          <w:p w14:paraId="01ED9D92" w14:textId="77777777" w:rsidR="001D4A3E" w:rsidRPr="00E97395" w:rsidRDefault="00032022" w:rsidP="00C445D4">
            <w:pPr>
              <w:rPr>
                <w:b/>
              </w:rPr>
            </w:pPr>
            <w:r w:rsidRPr="00E97395">
              <w:rPr>
                <w:b/>
              </w:rPr>
              <w:t xml:space="preserve">1.4 </w:t>
            </w:r>
            <w:r w:rsidR="007C603F" w:rsidRPr="00E97395">
              <w:rPr>
                <w:b/>
              </w:rPr>
              <w:t xml:space="preserve">Please indicate </w:t>
            </w:r>
            <w:r w:rsidR="002549C6" w:rsidRPr="00E97395">
              <w:rPr>
                <w:b/>
              </w:rPr>
              <w:t xml:space="preserve">how many films </w:t>
            </w:r>
            <w:r w:rsidRPr="00E97395">
              <w:rPr>
                <w:b/>
              </w:rPr>
              <w:t>you acquire and distribute</w:t>
            </w:r>
            <w:r w:rsidR="002549C6" w:rsidRPr="00E97395">
              <w:rPr>
                <w:b/>
              </w:rPr>
              <w:t xml:space="preserve"> on average</w:t>
            </w:r>
            <w:r w:rsidRPr="00E97395">
              <w:rPr>
                <w:b/>
              </w:rPr>
              <w:t xml:space="preserve"> per year?</w:t>
            </w:r>
          </w:p>
          <w:p w14:paraId="13C28D09" w14:textId="5232C217" w:rsidR="00675A27" w:rsidRPr="00E97395" w:rsidRDefault="00032022" w:rsidP="00C445D4">
            <w:pPr>
              <w:rPr>
                <w:b/>
              </w:rPr>
            </w:pPr>
            <w:r w:rsidRPr="00E97395">
              <w:rPr>
                <w:b/>
              </w:rPr>
              <w:t xml:space="preserve"> </w:t>
            </w:r>
            <w:r w:rsidR="001D4A3E" w:rsidRPr="00E97395">
              <w:rPr>
                <w:b/>
              </w:rPr>
              <w:t>(to edit  double</w:t>
            </w:r>
            <w:r w:rsidR="00FD13F0">
              <w:rPr>
                <w:b/>
              </w:rPr>
              <w:t>-</w:t>
            </w:r>
            <w:r w:rsidR="001D4A3E" w:rsidRPr="00E97395">
              <w:rPr>
                <w:b/>
              </w:rPr>
              <w:t>click on the table below)</w:t>
            </w:r>
          </w:p>
          <w:bookmarkStart w:id="2" w:name="_MON_1615292585"/>
          <w:bookmarkEnd w:id="2"/>
          <w:p w14:paraId="29A93F15" w14:textId="775B5976" w:rsidR="002341BA" w:rsidRDefault="00604B8C" w:rsidP="001D4A3E">
            <w:pPr>
              <w:rPr>
                <w:b/>
              </w:rPr>
            </w:pPr>
            <w:r>
              <w:rPr>
                <w:b/>
              </w:rPr>
              <w:object w:dxaOrig="8837" w:dyaOrig="3391" w14:anchorId="78B1BD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7.5pt;height:137pt" o:ole="">
                  <v:imagedata r:id="rId10" o:title=""/>
                </v:shape>
                <o:OLEObject Type="Embed" ProgID="Excel.Sheet.12" ShapeID="_x0000_i1025" DrawAspect="Content" ObjectID="_1648476214" r:id="rId11"/>
              </w:object>
            </w:r>
          </w:p>
          <w:p w14:paraId="5CE5C492" w14:textId="2755DF25" w:rsidR="00FF1404" w:rsidRDefault="001D4A3E" w:rsidP="001D4A3E">
            <w:pPr>
              <w:rPr>
                <w:b/>
              </w:rPr>
            </w:pPr>
            <w:r>
              <w:rPr>
                <w:b/>
              </w:rPr>
              <w:t>* Count</w:t>
            </w:r>
            <w:r w:rsidR="00FF1404">
              <w:rPr>
                <w:b/>
              </w:rPr>
              <w:t>r</w:t>
            </w:r>
            <w:r>
              <w:rPr>
                <w:b/>
              </w:rPr>
              <w:t>ies participating in the Creative Europe MEDIA Sub-programme</w:t>
            </w:r>
            <w:r w:rsidR="00FD13F0">
              <w:rPr>
                <w:b/>
              </w:rPr>
              <w:t>.</w:t>
            </w:r>
          </w:p>
          <w:p w14:paraId="75B2FADD" w14:textId="77777777" w:rsidR="00C445D4" w:rsidRPr="00FF1404" w:rsidRDefault="00C445D4" w:rsidP="00FF1404">
            <w:pPr>
              <w:ind w:firstLine="720"/>
            </w:pPr>
          </w:p>
        </w:tc>
      </w:tr>
      <w:tr w:rsidR="00963A05" w:rsidRPr="00963A05" w14:paraId="6C768E40" w14:textId="77777777" w:rsidTr="00EC732F">
        <w:tc>
          <w:tcPr>
            <w:tcW w:w="10962" w:type="dxa"/>
            <w:tcBorders>
              <w:bottom w:val="nil"/>
            </w:tcBorders>
          </w:tcPr>
          <w:p w14:paraId="648F6730" w14:textId="77777777" w:rsidR="00963A05" w:rsidRPr="00963A05" w:rsidRDefault="00963A05" w:rsidP="0081635E">
            <w:pPr>
              <w:rPr>
                <w:b/>
              </w:rPr>
            </w:pPr>
            <w:r>
              <w:rPr>
                <w:b/>
              </w:rPr>
              <w:t xml:space="preserve">1.5 </w:t>
            </w:r>
            <w:r w:rsidRPr="00963A05">
              <w:rPr>
                <w:b/>
              </w:rPr>
              <w:t>Revenue stream</w:t>
            </w:r>
          </w:p>
        </w:tc>
      </w:tr>
      <w:tr w:rsidR="00963A05" w:rsidRPr="00963A05" w14:paraId="70D4039C" w14:textId="77777777" w:rsidTr="00EC732F">
        <w:trPr>
          <w:trHeight w:val="662"/>
        </w:trPr>
        <w:tc>
          <w:tcPr>
            <w:tcW w:w="10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C2A15" w14:textId="1D143590" w:rsidR="001D4A3E" w:rsidRDefault="00963A05" w:rsidP="001D4A3E">
            <w:pPr>
              <w:rPr>
                <w:b/>
              </w:rPr>
            </w:pPr>
            <w:r w:rsidRPr="00963A05">
              <w:rPr>
                <w:b/>
              </w:rPr>
              <w:t>Please indicate the approximate proportion of revenues (in %</w:t>
            </w:r>
            <w:r w:rsidR="007C603F">
              <w:rPr>
                <w:b/>
              </w:rPr>
              <w:t xml:space="preserve"> </w:t>
            </w:r>
            <w:r w:rsidR="00A03AF1">
              <w:rPr>
                <w:b/>
              </w:rPr>
              <w:t>on annual basis</w:t>
            </w:r>
            <w:r w:rsidRPr="00963A05">
              <w:rPr>
                <w:b/>
              </w:rPr>
              <w:t xml:space="preserve">) </w:t>
            </w:r>
            <w:r w:rsidR="00A03AF1">
              <w:rPr>
                <w:b/>
              </w:rPr>
              <w:t xml:space="preserve">per release window depending </w:t>
            </w:r>
            <w:r w:rsidR="007C603F">
              <w:rPr>
                <w:b/>
              </w:rPr>
              <w:t xml:space="preserve">on </w:t>
            </w:r>
            <w:r w:rsidR="00A03AF1">
              <w:rPr>
                <w:b/>
              </w:rPr>
              <w:t>the</w:t>
            </w:r>
            <w:r w:rsidRPr="00963A05">
              <w:rPr>
                <w:b/>
              </w:rPr>
              <w:t xml:space="preserve"> film </w:t>
            </w:r>
            <w:r w:rsidR="001D4A3E">
              <w:rPr>
                <w:b/>
              </w:rPr>
              <w:t>(to edit</w:t>
            </w:r>
            <w:r w:rsidR="007C603F">
              <w:rPr>
                <w:b/>
              </w:rPr>
              <w:t xml:space="preserve"> </w:t>
            </w:r>
            <w:r w:rsidR="001D4A3E">
              <w:rPr>
                <w:b/>
              </w:rPr>
              <w:t>double</w:t>
            </w:r>
            <w:r w:rsidR="00FD13F0">
              <w:rPr>
                <w:b/>
              </w:rPr>
              <w:t>-</w:t>
            </w:r>
            <w:r w:rsidR="001D4A3E">
              <w:rPr>
                <w:b/>
              </w:rPr>
              <w:t>click on the table below)</w:t>
            </w:r>
          </w:p>
          <w:p w14:paraId="6E2732C8" w14:textId="77777777" w:rsidR="00963A05" w:rsidRPr="00963A05" w:rsidRDefault="00963A05" w:rsidP="00A03AF1">
            <w:pPr>
              <w:rPr>
                <w:b/>
              </w:rPr>
            </w:pPr>
          </w:p>
        </w:tc>
      </w:tr>
      <w:bookmarkStart w:id="3" w:name="_MON_1615119888"/>
      <w:bookmarkEnd w:id="3"/>
      <w:tr w:rsidR="00B31F06" w14:paraId="4E22D8FF" w14:textId="77777777" w:rsidTr="00EC732F">
        <w:tc>
          <w:tcPr>
            <w:tcW w:w="10962" w:type="dxa"/>
            <w:tcBorders>
              <w:top w:val="nil"/>
            </w:tcBorders>
          </w:tcPr>
          <w:p w14:paraId="58CE45F0" w14:textId="77777777" w:rsidR="00FD13F0" w:rsidRDefault="00B31F06" w:rsidP="00B31F06">
            <w:pPr>
              <w:ind w:hanging="61"/>
              <w:rPr>
                <w:b/>
              </w:rPr>
            </w:pPr>
            <w:r w:rsidRPr="00B31F06">
              <w:rPr>
                <w:b/>
              </w:rPr>
              <w:object w:dxaOrig="8567" w:dyaOrig="3020" w14:anchorId="55BC9839">
                <v:shape id="_x0000_i1026" type="#_x0000_t75" style="width:468pt;height:191.5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6" DrawAspect="Content" ObjectID="_1648476215" r:id="rId13"/>
              </w:object>
            </w:r>
          </w:p>
          <w:p w14:paraId="109B79AD" w14:textId="7C5DFA4D" w:rsidR="00B31F06" w:rsidRDefault="00B31F06" w:rsidP="00B31F06">
            <w:pPr>
              <w:ind w:hanging="61"/>
              <w:rPr>
                <w:b/>
              </w:rPr>
            </w:pPr>
            <w:r w:rsidRPr="009027A7">
              <w:rPr>
                <w:b/>
              </w:rPr>
              <w:t>* Countries participating in the Creative Europe MEDIA Sub-programme</w:t>
            </w:r>
            <w:r w:rsidR="00FD13F0">
              <w:rPr>
                <w:b/>
              </w:rPr>
              <w:t>.</w:t>
            </w:r>
          </w:p>
          <w:p w14:paraId="37979B05" w14:textId="77777777" w:rsidR="00B31F06" w:rsidRDefault="00B31F06" w:rsidP="009E0217">
            <w:pPr>
              <w:rPr>
                <w:b/>
              </w:rPr>
            </w:pPr>
          </w:p>
        </w:tc>
      </w:tr>
    </w:tbl>
    <w:p w14:paraId="29EB81BC" w14:textId="51124828" w:rsidR="000F1B90" w:rsidRDefault="000F1B90" w:rsidP="00747E20">
      <w:pPr>
        <w:rPr>
          <w:b/>
          <w:sz w:val="24"/>
          <w:szCs w:val="24"/>
        </w:rPr>
      </w:pPr>
    </w:p>
    <w:p w14:paraId="133771B7" w14:textId="77777777" w:rsidR="00E97395" w:rsidRDefault="000F1B90" w:rsidP="00747E2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</w:p>
    <w:p w14:paraId="4ADCCDA2" w14:textId="77777777" w:rsidR="00747E20" w:rsidRPr="00CC1177" w:rsidRDefault="00963A05" w:rsidP="00747E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47E20" w:rsidRPr="00CC1177">
        <w:rPr>
          <w:b/>
          <w:sz w:val="24"/>
          <w:szCs w:val="24"/>
        </w:rPr>
        <w:t>PROJECT &amp; BUDGET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0621F" w:rsidRPr="0030621F" w14:paraId="053C1918" w14:textId="77777777" w:rsidTr="00EC732F">
        <w:tc>
          <w:tcPr>
            <w:tcW w:w="11023" w:type="dxa"/>
          </w:tcPr>
          <w:p w14:paraId="13C98C82" w14:textId="77777777" w:rsidR="00940449" w:rsidRDefault="0030621F" w:rsidP="00940449">
            <w:pPr>
              <w:rPr>
                <w:b/>
              </w:rPr>
            </w:pPr>
            <w:r w:rsidRPr="0030621F">
              <w:rPr>
                <w:b/>
              </w:rPr>
              <w:t xml:space="preserve">2.1 Please explain the </w:t>
            </w:r>
            <w:r w:rsidR="00A03AF1">
              <w:rPr>
                <w:b/>
              </w:rPr>
              <w:t xml:space="preserve">Estimated distribution </w:t>
            </w:r>
            <w:r w:rsidRPr="0030621F">
              <w:rPr>
                <w:b/>
              </w:rPr>
              <w:t xml:space="preserve">budget submitted </w:t>
            </w:r>
            <w:r w:rsidR="00A03AF1">
              <w:rPr>
                <w:b/>
              </w:rPr>
              <w:t xml:space="preserve">in your application, </w:t>
            </w:r>
            <w:r w:rsidRPr="0030621F">
              <w:rPr>
                <w:b/>
              </w:rPr>
              <w:t>per category of costs</w:t>
            </w:r>
            <w:r w:rsidR="00940449">
              <w:rPr>
                <w:b/>
              </w:rPr>
              <w:t>: Film Financing (Co-production and Minimum guarantee), Release costs (P&amp;A costs).</w:t>
            </w:r>
          </w:p>
          <w:p w14:paraId="362003BC" w14:textId="77777777" w:rsidR="0030621F" w:rsidRPr="0030621F" w:rsidRDefault="0030621F" w:rsidP="00B31F06">
            <w:pPr>
              <w:rPr>
                <w:b/>
              </w:rPr>
            </w:pPr>
            <w:r w:rsidRPr="0030621F">
              <w:rPr>
                <w:b/>
              </w:rPr>
              <w:t>Please be as specific as possible, for the Evaluation Committee to properly assess the project.</w:t>
            </w:r>
            <w:r w:rsidR="007E76A2">
              <w:rPr>
                <w:b/>
              </w:rPr>
              <w:t xml:space="preserve"> Explain how you intend to co-produce, acquire and/or promote European non-national films.</w:t>
            </w:r>
          </w:p>
        </w:tc>
      </w:tr>
      <w:tr w:rsidR="0030621F" w:rsidRPr="0030621F" w14:paraId="7CCCEE41" w14:textId="77777777" w:rsidTr="00EC732F">
        <w:tc>
          <w:tcPr>
            <w:tcW w:w="11023" w:type="dxa"/>
          </w:tcPr>
          <w:sdt>
            <w:sdtPr>
              <w:id w:val="-1387634414"/>
              <w:placeholder>
                <w:docPart w:val="8CADCD7E89FA402D99AF6684C18BF47E"/>
              </w:placeholder>
              <w:text w:multiLine="1"/>
            </w:sdtPr>
            <w:sdtEndPr/>
            <w:sdtContent>
              <w:p w14:paraId="6D9B605E" w14:textId="313EE18E" w:rsidR="0030621F" w:rsidRPr="0030621F" w:rsidRDefault="00641C10" w:rsidP="00C05176">
                <w:r w:rsidRPr="00E305D0">
                  <w:t>1. Film financing</w:t>
                </w:r>
                <w:r w:rsidR="00EC732F" w:rsidRPr="00E305D0">
                  <w:t xml:space="preserve"> (Co-production and Minimum guarantee)</w:t>
                </w:r>
                <w:r w:rsidRPr="00E305D0">
                  <w:br/>
                </w:r>
                <w:r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Pr="00E305D0">
                  <w:br/>
                  <w:t>2. Release costs</w:t>
                </w:r>
                <w:r w:rsidR="00EC732F" w:rsidRPr="00E305D0">
                  <w:t xml:space="preserve"> (P&amp;A costs)</w:t>
                </w:r>
                <w:r w:rsidR="009E3866" w:rsidRPr="00E305D0">
                  <w:t xml:space="preserve"> (These costs are compulsory. A minimum of 25% of the </w:t>
                </w:r>
                <w:r w:rsidR="00C05176">
                  <w:t>support</w:t>
                </w:r>
                <w:r w:rsidR="009E3866" w:rsidRPr="00E305D0">
                  <w:t xml:space="preserve"> must be allocated to release costs).</w:t>
                </w:r>
                <w:r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="00EC732F" w:rsidRPr="00E305D0">
                  <w:br/>
                </w:r>
                <w:r w:rsidRPr="00E305D0">
                  <w:br/>
                </w:r>
              </w:p>
            </w:sdtContent>
          </w:sdt>
        </w:tc>
      </w:tr>
      <w:tr w:rsidR="0030621F" w:rsidRPr="0030621F" w14:paraId="2E169F4B" w14:textId="77777777" w:rsidTr="00EC732F">
        <w:tc>
          <w:tcPr>
            <w:tcW w:w="11023" w:type="dxa"/>
          </w:tcPr>
          <w:p w14:paraId="5CDD3A68" w14:textId="77777777" w:rsidR="0030621F" w:rsidRPr="0030621F" w:rsidRDefault="0030621F" w:rsidP="00F00EFA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Pr="0030621F">
              <w:rPr>
                <w:b/>
              </w:rPr>
              <w:t>Please describe typical marketing and promotion campaigns for the release of European non-national film(s). If a release is already planned, please be specific on the release campaign (number of prints and cinemas, type of marketing and promotion activities, innovative ways to attract audience</w:t>
            </w:r>
            <w:r w:rsidR="00B31F06">
              <w:rPr>
                <w:b/>
              </w:rPr>
              <w:t>s</w:t>
            </w:r>
            <w:r w:rsidRPr="0030621F">
              <w:rPr>
                <w:b/>
              </w:rPr>
              <w:t xml:space="preserve">, type of audience, objectives in terms of admissions, </w:t>
            </w:r>
            <w:proofErr w:type="spellStart"/>
            <w:r w:rsidRPr="0030621F">
              <w:rPr>
                <w:b/>
              </w:rPr>
              <w:t>etc</w:t>
            </w:r>
            <w:proofErr w:type="spellEnd"/>
            <w:r w:rsidRPr="0030621F">
              <w:rPr>
                <w:b/>
              </w:rPr>
              <w:t xml:space="preserve">). </w:t>
            </w:r>
          </w:p>
        </w:tc>
      </w:tr>
      <w:tr w:rsidR="0030621F" w:rsidRPr="0030621F" w14:paraId="08BF826C" w14:textId="77777777" w:rsidTr="00EC732F">
        <w:tc>
          <w:tcPr>
            <w:tcW w:w="11023" w:type="dxa"/>
          </w:tcPr>
          <w:sdt>
            <w:sdtPr>
              <w:id w:val="-1632473283"/>
              <w:placeholder>
                <w:docPart w:val="A60FE0ABE1194054BE70F32372B5C28F"/>
              </w:placeholder>
              <w:text w:multiLine="1"/>
            </w:sdtPr>
            <w:sdtEndPr/>
            <w:sdtContent>
              <w:p w14:paraId="34E9CF39" w14:textId="0BD63D72" w:rsidR="0030621F" w:rsidRPr="0030621F" w:rsidRDefault="00EC732F" w:rsidP="00EC732F">
                <w:r>
                  <w:br/>
                </w:r>
                <w:r w:rsidR="00BF2DAA">
                  <w:br/>
                </w:r>
                <w:r w:rsidR="00BF2DAA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 w:rsidR="00BF2DAA">
                  <w:br/>
                </w:r>
                <w:r w:rsidR="00BF2DAA">
                  <w:br/>
                </w:r>
                <w:r w:rsidR="0030621F">
                  <w:br/>
                </w:r>
              </w:p>
            </w:sdtContent>
          </w:sdt>
        </w:tc>
      </w:tr>
      <w:tr w:rsidR="0030621F" w:rsidRPr="0030621F" w14:paraId="7B0840A0" w14:textId="77777777" w:rsidTr="00EC732F">
        <w:tc>
          <w:tcPr>
            <w:tcW w:w="11023" w:type="dxa"/>
          </w:tcPr>
          <w:p w14:paraId="35FB0C01" w14:textId="77777777" w:rsidR="0030621F" w:rsidRPr="0030621F" w:rsidRDefault="0030621F" w:rsidP="005845FB">
            <w:pPr>
              <w:pStyle w:val="Tekstkomentarza"/>
              <w:rPr>
                <w:b/>
              </w:rPr>
            </w:pPr>
            <w:r w:rsidRPr="00D10D72">
              <w:rPr>
                <w:b/>
                <w:sz w:val="22"/>
                <w:szCs w:val="22"/>
              </w:rPr>
              <w:t xml:space="preserve">2.3 </w:t>
            </w:r>
            <w:r w:rsidR="001B6646" w:rsidRPr="00D10D72">
              <w:rPr>
                <w:b/>
                <w:sz w:val="22"/>
                <w:szCs w:val="22"/>
              </w:rPr>
              <w:t xml:space="preserve">If you earmarked </w:t>
            </w:r>
            <w:r w:rsidRPr="00D10D72">
              <w:rPr>
                <w:b/>
                <w:sz w:val="22"/>
                <w:szCs w:val="22"/>
              </w:rPr>
              <w:t>Booking &amp; Billing services</w:t>
            </w:r>
            <w:r w:rsidR="001B6646" w:rsidRPr="00D10D72">
              <w:rPr>
                <w:b/>
                <w:sz w:val="22"/>
                <w:szCs w:val="22"/>
              </w:rPr>
              <w:t xml:space="preserve"> in your budget</w:t>
            </w:r>
            <w:r w:rsidRPr="00D10D72">
              <w:rPr>
                <w:b/>
                <w:sz w:val="22"/>
                <w:szCs w:val="22"/>
              </w:rPr>
              <w:t>, please indicate the name of the service provider and the standard agreed terms (remuneration deal, activities covered by the agreement, etc.).</w:t>
            </w:r>
            <w:r w:rsidR="001B6646" w:rsidRPr="00D10D7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0621F" w:rsidRPr="002A752F" w14:paraId="650B1E16" w14:textId="77777777" w:rsidTr="00EC732F">
        <w:tc>
          <w:tcPr>
            <w:tcW w:w="11023" w:type="dxa"/>
          </w:tcPr>
          <w:sdt>
            <w:sdtPr>
              <w:rPr>
                <w:b/>
                <w:lang w:val="fr-BE"/>
              </w:rPr>
              <w:id w:val="1425530812"/>
              <w:placeholder>
                <w:docPart w:val="F6C28C471C364B96832BE1B554FFDF61"/>
              </w:placeholder>
              <w:text w:multiLine="1"/>
            </w:sdtPr>
            <w:sdtEndPr/>
            <w:sdtContent>
              <w:p w14:paraId="06A43829" w14:textId="4566F5BB" w:rsidR="0030621F" w:rsidRPr="005845FB" w:rsidRDefault="00BF2DAA" w:rsidP="00D10D72">
                <w:pPr>
                  <w:rPr>
                    <w:b/>
                    <w:lang w:val="fr-BE"/>
                  </w:rPr>
                </w:pPr>
                <w:r w:rsidRPr="005845FB">
                  <w:rPr>
                    <w:b/>
                    <w:lang w:val="fr-BE"/>
                  </w:rPr>
                  <w:br/>
                </w:r>
                <w:r w:rsidRPr="005845FB">
                  <w:rPr>
                    <w:b/>
                    <w:lang w:val="fr-BE"/>
                  </w:rPr>
                  <w:br/>
                </w:r>
                <w:r w:rsidRPr="005845FB">
                  <w:rPr>
                    <w:b/>
                    <w:lang w:val="fr-BE"/>
                  </w:rPr>
                  <w:br/>
                </w:r>
                <w:r w:rsidR="000F1B90">
                  <w:rPr>
                    <w:b/>
                    <w:lang w:val="fr-BE"/>
                  </w:rPr>
                  <w:br/>
                </w:r>
                <w:r w:rsidRPr="005845FB">
                  <w:rPr>
                    <w:b/>
                    <w:lang w:val="fr-BE"/>
                  </w:rPr>
                  <w:br/>
                </w:r>
              </w:p>
            </w:sdtContent>
          </w:sdt>
        </w:tc>
      </w:tr>
      <w:tr w:rsidR="0030621F" w:rsidRPr="0030621F" w14:paraId="4517BD24" w14:textId="77777777" w:rsidTr="00EC732F">
        <w:tc>
          <w:tcPr>
            <w:tcW w:w="11023" w:type="dxa"/>
          </w:tcPr>
          <w:p w14:paraId="768E1DBC" w14:textId="336F2131" w:rsidR="0030621F" w:rsidRPr="005845FB" w:rsidRDefault="0030621F" w:rsidP="00604B8C">
            <w:pPr>
              <w:rPr>
                <w:b/>
              </w:rPr>
            </w:pPr>
            <w:r w:rsidRPr="005845FB">
              <w:rPr>
                <w:b/>
              </w:rPr>
              <w:lastRenderedPageBreak/>
              <w:t xml:space="preserve">2.4 If </w:t>
            </w:r>
            <w:r w:rsidR="00C414B5" w:rsidRPr="005845FB">
              <w:rPr>
                <w:b/>
              </w:rPr>
              <w:t>you earmarked Other EU/public support in the income section of your budget</w:t>
            </w:r>
            <w:r w:rsidRPr="005845FB">
              <w:rPr>
                <w:b/>
              </w:rPr>
              <w:t xml:space="preserve">, please </w:t>
            </w:r>
            <w:r w:rsidR="00C414B5" w:rsidRPr="005845FB">
              <w:rPr>
                <w:b/>
              </w:rPr>
              <w:t>specify the type of support.</w:t>
            </w:r>
            <w:r w:rsidR="00604B8C">
              <w:rPr>
                <w:b/>
              </w:rPr>
              <w:t xml:space="preserve"> Please note that for “Other EU support”, </w:t>
            </w:r>
            <w:r w:rsidR="00604B8C" w:rsidRPr="00604B8C">
              <w:rPr>
                <w:b/>
              </w:rPr>
              <w:t xml:space="preserve">you must declare any funds that you have received or requested from other actions of the MEDIA programme or from </w:t>
            </w:r>
            <w:proofErr w:type="spellStart"/>
            <w:r w:rsidR="00604B8C" w:rsidRPr="00604B8C">
              <w:rPr>
                <w:b/>
              </w:rPr>
              <w:t>Eurimages</w:t>
            </w:r>
            <w:proofErr w:type="spellEnd"/>
            <w:r w:rsidR="00604B8C" w:rsidRPr="00604B8C">
              <w:rPr>
                <w:b/>
              </w:rPr>
              <w:t>, for the co</w:t>
            </w:r>
            <w:r w:rsidR="00EC732F">
              <w:rPr>
                <w:b/>
              </w:rPr>
              <w:t>-</w:t>
            </w:r>
            <w:r w:rsidR="00604B8C" w:rsidRPr="00604B8C">
              <w:rPr>
                <w:b/>
              </w:rPr>
              <w:t xml:space="preserve"> production, acquisition or distribution of the films declared </w:t>
            </w:r>
            <w:r w:rsidR="00604B8C">
              <w:rPr>
                <w:b/>
              </w:rPr>
              <w:t>in the budget</w:t>
            </w:r>
            <w:r w:rsidR="00604B8C" w:rsidRPr="00604B8C">
              <w:rPr>
                <w:b/>
              </w:rPr>
              <w:t>. Indirect support (as a third party for instance) must also be declared in this section.</w:t>
            </w:r>
          </w:p>
        </w:tc>
      </w:tr>
      <w:tr w:rsidR="0030621F" w:rsidRPr="0030621F" w14:paraId="71029F17" w14:textId="77777777" w:rsidTr="00EC732F">
        <w:tc>
          <w:tcPr>
            <w:tcW w:w="11023" w:type="dxa"/>
          </w:tcPr>
          <w:sdt>
            <w:sdtPr>
              <w:rPr>
                <w:b/>
              </w:rPr>
              <w:id w:val="-136417165"/>
              <w:placeholder>
                <w:docPart w:val="D88A203BBC8D41CE94A5C8077B8C2928"/>
              </w:placeholder>
              <w:text w:multiLine="1"/>
            </w:sdtPr>
            <w:sdtEndPr/>
            <w:sdtContent>
              <w:p w14:paraId="3ABFF40E" w14:textId="1EC0217C" w:rsidR="0030621F" w:rsidRPr="0030621F" w:rsidRDefault="00604B8C" w:rsidP="00EC732F">
                <w:pPr>
                  <w:rPr>
                    <w:b/>
                  </w:rPr>
                </w:pP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  <w:r>
                  <w:rPr>
                    <w:b/>
                  </w:rPr>
                  <w:br/>
                </w:r>
              </w:p>
            </w:sdtContent>
          </w:sdt>
        </w:tc>
      </w:tr>
      <w:tr w:rsidR="001B6646" w:rsidRPr="0030621F" w14:paraId="2A181C1D" w14:textId="77777777" w:rsidTr="00EC732F">
        <w:tc>
          <w:tcPr>
            <w:tcW w:w="11023" w:type="dxa"/>
          </w:tcPr>
          <w:p w14:paraId="0C9E25AD" w14:textId="77777777" w:rsidR="001B6646" w:rsidRPr="0030621F" w:rsidRDefault="001B6646" w:rsidP="00C414B5">
            <w:pPr>
              <w:rPr>
                <w:b/>
              </w:rPr>
            </w:pPr>
            <w:r>
              <w:rPr>
                <w:b/>
              </w:rPr>
              <w:t>2.</w:t>
            </w:r>
            <w:r w:rsidR="00C414B5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30621F">
              <w:rPr>
                <w:b/>
              </w:rPr>
              <w:t>If applicable, please describe any agreement with cinemas. Do you have your own cinemas? Are they part of any cinema network?</w:t>
            </w:r>
          </w:p>
        </w:tc>
      </w:tr>
      <w:tr w:rsidR="001B6646" w:rsidRPr="0030621F" w14:paraId="3B0CFE4C" w14:textId="77777777" w:rsidTr="00EC732F">
        <w:tc>
          <w:tcPr>
            <w:tcW w:w="11023" w:type="dxa"/>
          </w:tcPr>
          <w:sdt>
            <w:sdtPr>
              <w:rPr>
                <w:b/>
              </w:rPr>
              <w:id w:val="-1471591443"/>
              <w:placeholder>
                <w:docPart w:val="C94D03E8666C401CB815F60CFC1953CF"/>
              </w:placeholder>
              <w:text w:multiLine="1"/>
            </w:sdtPr>
            <w:sdtEndPr/>
            <w:sdtContent>
              <w:p w14:paraId="79FB5C33" w14:textId="3485CB55" w:rsidR="001B6646" w:rsidRPr="0030621F" w:rsidRDefault="00604B8C" w:rsidP="00F76759">
                <w:pPr>
                  <w:rPr>
                    <w:b/>
                  </w:rPr>
                </w:pPr>
                <w:r>
                  <w:rPr>
                    <w:b/>
                  </w:rPr>
                  <w:br/>
                </w:r>
                <w:r w:rsidR="001B6646">
                  <w:rPr>
                    <w:b/>
                  </w:rPr>
                  <w:br/>
                </w:r>
                <w:r w:rsidR="00EC732F">
                  <w:rPr>
                    <w:b/>
                  </w:rPr>
                  <w:br/>
                </w:r>
                <w:r w:rsidR="001B6646">
                  <w:rPr>
                    <w:b/>
                  </w:rPr>
                  <w:br/>
                </w:r>
              </w:p>
            </w:sdtContent>
          </w:sdt>
        </w:tc>
      </w:tr>
      <w:tr w:rsidR="00C414B5" w:rsidRPr="0030621F" w14:paraId="034EDD78" w14:textId="77777777" w:rsidTr="00EC732F">
        <w:tc>
          <w:tcPr>
            <w:tcW w:w="11023" w:type="dxa"/>
          </w:tcPr>
          <w:p w14:paraId="7C84877E" w14:textId="13C16A9F" w:rsidR="00C414B5" w:rsidRPr="0030621F" w:rsidRDefault="00C414B5" w:rsidP="00C23733">
            <w:pPr>
              <w:rPr>
                <w:b/>
              </w:rPr>
            </w:pPr>
            <w:r>
              <w:rPr>
                <w:b/>
              </w:rPr>
              <w:t xml:space="preserve">2.6 </w:t>
            </w:r>
            <w:r w:rsidR="00C23733" w:rsidRPr="00EC732F">
              <w:rPr>
                <w:b/>
              </w:rPr>
              <w:t>How much on average do you pay for VPF in your territory</w:t>
            </w:r>
            <w:r w:rsidR="00C23733">
              <w:rPr>
                <w:b/>
              </w:rPr>
              <w:t>?</w:t>
            </w:r>
          </w:p>
        </w:tc>
      </w:tr>
      <w:tr w:rsidR="00C414B5" w:rsidRPr="0030621F" w14:paraId="69F10912" w14:textId="77777777" w:rsidTr="00EC732F">
        <w:tc>
          <w:tcPr>
            <w:tcW w:w="11023" w:type="dxa"/>
          </w:tcPr>
          <w:p w14:paraId="0392FF44" w14:textId="77777777" w:rsidR="00C414B5" w:rsidRDefault="00C414B5" w:rsidP="00F76759">
            <w:pPr>
              <w:rPr>
                <w:b/>
              </w:rPr>
            </w:pPr>
          </w:p>
          <w:p w14:paraId="39578FCC" w14:textId="77777777" w:rsidR="00C414B5" w:rsidRDefault="00C414B5" w:rsidP="00F76759">
            <w:pPr>
              <w:rPr>
                <w:b/>
              </w:rPr>
            </w:pPr>
          </w:p>
          <w:p w14:paraId="48C053B4" w14:textId="77777777" w:rsidR="00C414B5" w:rsidRDefault="00C414B5" w:rsidP="00F76759">
            <w:pPr>
              <w:rPr>
                <w:b/>
              </w:rPr>
            </w:pPr>
          </w:p>
          <w:p w14:paraId="1557F224" w14:textId="77777777" w:rsidR="00C414B5" w:rsidRPr="0030621F" w:rsidRDefault="00C414B5" w:rsidP="00F76759">
            <w:pPr>
              <w:rPr>
                <w:b/>
              </w:rPr>
            </w:pPr>
          </w:p>
        </w:tc>
      </w:tr>
      <w:tr w:rsidR="001B6646" w:rsidRPr="0030621F" w14:paraId="1AD260DB" w14:textId="77777777" w:rsidTr="00EC732F">
        <w:tc>
          <w:tcPr>
            <w:tcW w:w="11023" w:type="dxa"/>
          </w:tcPr>
          <w:p w14:paraId="5EF5E801" w14:textId="3F924FAF" w:rsidR="001B6646" w:rsidRPr="0030621F" w:rsidRDefault="00C414B5" w:rsidP="00C23733">
            <w:pPr>
              <w:rPr>
                <w:b/>
              </w:rPr>
            </w:pPr>
            <w:r>
              <w:rPr>
                <w:b/>
              </w:rPr>
              <w:t>2.</w:t>
            </w:r>
            <w:r w:rsidR="00604B8C">
              <w:rPr>
                <w:b/>
              </w:rPr>
              <w:t>7</w:t>
            </w:r>
            <w:r w:rsidR="00C23733">
              <w:rPr>
                <w:b/>
              </w:rPr>
              <w:t xml:space="preserve"> What are the latest developments/changes in regards to release windows in your territory?</w:t>
            </w:r>
          </w:p>
        </w:tc>
      </w:tr>
      <w:tr w:rsidR="001B6646" w:rsidRPr="0030621F" w14:paraId="45B54824" w14:textId="77777777" w:rsidTr="00EC732F">
        <w:tc>
          <w:tcPr>
            <w:tcW w:w="11023" w:type="dxa"/>
          </w:tcPr>
          <w:p w14:paraId="13DA7A04" w14:textId="77777777" w:rsidR="001B6646" w:rsidRPr="005845FB" w:rsidRDefault="001B6646" w:rsidP="0030621F">
            <w:pPr>
              <w:rPr>
                <w:b/>
              </w:rPr>
            </w:pPr>
          </w:p>
          <w:p w14:paraId="3F87B7BB" w14:textId="77777777" w:rsidR="001B6646" w:rsidRPr="005845FB" w:rsidRDefault="001B6646" w:rsidP="0030621F">
            <w:pPr>
              <w:rPr>
                <w:b/>
              </w:rPr>
            </w:pPr>
          </w:p>
          <w:p w14:paraId="2642F58D" w14:textId="77777777" w:rsidR="001B6646" w:rsidRPr="005845FB" w:rsidRDefault="001B6646" w:rsidP="0030621F">
            <w:pPr>
              <w:rPr>
                <w:b/>
              </w:rPr>
            </w:pPr>
          </w:p>
          <w:p w14:paraId="71D2F95D" w14:textId="77777777" w:rsidR="001B6646" w:rsidRPr="005845FB" w:rsidRDefault="001B6646" w:rsidP="0030621F">
            <w:pPr>
              <w:rPr>
                <w:b/>
              </w:rPr>
            </w:pPr>
          </w:p>
        </w:tc>
      </w:tr>
      <w:tr w:rsidR="001B6646" w:rsidRPr="0030621F" w14:paraId="6EB3205A" w14:textId="77777777" w:rsidTr="00EC732F">
        <w:tc>
          <w:tcPr>
            <w:tcW w:w="11023" w:type="dxa"/>
          </w:tcPr>
          <w:p w14:paraId="569D6185" w14:textId="77777777" w:rsidR="001B6646" w:rsidRPr="005845FB" w:rsidRDefault="001B6646" w:rsidP="00C414B5">
            <w:pPr>
              <w:rPr>
                <w:b/>
              </w:rPr>
            </w:pPr>
            <w:r w:rsidRPr="005845FB">
              <w:rPr>
                <w:b/>
              </w:rPr>
              <w:t>2.</w:t>
            </w:r>
            <w:r w:rsidR="00C414B5" w:rsidRPr="005845FB">
              <w:rPr>
                <w:b/>
              </w:rPr>
              <w:t>8</w:t>
            </w:r>
            <w:r w:rsidRPr="005845FB">
              <w:rPr>
                <w:b/>
              </w:rPr>
              <w:t xml:space="preserve"> If applicable, with which </w:t>
            </w:r>
            <w:r w:rsidR="00D266D1" w:rsidRPr="005845FB">
              <w:rPr>
                <w:b/>
              </w:rPr>
              <w:t>on</w:t>
            </w:r>
            <w:r w:rsidRPr="005845FB">
              <w:rPr>
                <w:b/>
              </w:rPr>
              <w:t xml:space="preserve">line platform(s) do you work mostly with and what types of costs are involved? </w:t>
            </w:r>
          </w:p>
        </w:tc>
      </w:tr>
      <w:tr w:rsidR="001B6646" w:rsidRPr="0030621F" w14:paraId="265E4A47" w14:textId="77777777" w:rsidTr="00EC732F">
        <w:tc>
          <w:tcPr>
            <w:tcW w:w="11023" w:type="dxa"/>
          </w:tcPr>
          <w:p w14:paraId="68ED1241" w14:textId="77777777" w:rsidR="001B6646" w:rsidRDefault="001B6646" w:rsidP="00F00EFA">
            <w:pPr>
              <w:rPr>
                <w:b/>
              </w:rPr>
            </w:pPr>
          </w:p>
          <w:p w14:paraId="69E247AA" w14:textId="77777777" w:rsidR="001B6646" w:rsidRDefault="001B6646" w:rsidP="00F00EFA">
            <w:pPr>
              <w:rPr>
                <w:b/>
              </w:rPr>
            </w:pPr>
          </w:p>
          <w:p w14:paraId="28E42EDC" w14:textId="77777777" w:rsidR="001B6646" w:rsidRDefault="001B6646" w:rsidP="00F00EFA">
            <w:pPr>
              <w:rPr>
                <w:b/>
              </w:rPr>
            </w:pPr>
          </w:p>
          <w:p w14:paraId="54E66930" w14:textId="77777777" w:rsidR="001B6646" w:rsidRPr="0030621F" w:rsidRDefault="001B6646" w:rsidP="00F00EFA">
            <w:pPr>
              <w:rPr>
                <w:b/>
              </w:rPr>
            </w:pPr>
          </w:p>
        </w:tc>
      </w:tr>
      <w:tr w:rsidR="001B6646" w:rsidRPr="0030621F" w14:paraId="60D767AE" w14:textId="77777777" w:rsidTr="00EC732F">
        <w:tc>
          <w:tcPr>
            <w:tcW w:w="11023" w:type="dxa"/>
          </w:tcPr>
          <w:p w14:paraId="0A545898" w14:textId="726D58B1" w:rsidR="001B6646" w:rsidRPr="0030621F" w:rsidRDefault="001B6646" w:rsidP="00FD13F0">
            <w:pPr>
              <w:rPr>
                <w:b/>
              </w:rPr>
            </w:pPr>
            <w:r>
              <w:rPr>
                <w:b/>
              </w:rPr>
              <w:t>2.</w:t>
            </w:r>
            <w:r w:rsidR="00C414B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Pr="0030621F">
              <w:rPr>
                <w:b/>
              </w:rPr>
              <w:t>Explain the language versions needed in your territory, and whether dubbing is necessary. If some language versions are difficult to obtain/</w:t>
            </w:r>
            <w:r w:rsidR="00FD13F0">
              <w:rPr>
                <w:b/>
              </w:rPr>
              <w:t>utilize</w:t>
            </w:r>
            <w:r w:rsidRPr="0030621F">
              <w:rPr>
                <w:b/>
              </w:rPr>
              <w:t xml:space="preserve">, please explain the reason and how it affects your business activities. </w:t>
            </w:r>
          </w:p>
        </w:tc>
      </w:tr>
      <w:tr w:rsidR="001B6646" w:rsidRPr="0030621F" w14:paraId="514F708C" w14:textId="77777777" w:rsidTr="00EC732F">
        <w:tc>
          <w:tcPr>
            <w:tcW w:w="11023" w:type="dxa"/>
          </w:tcPr>
          <w:p w14:paraId="42B15B59" w14:textId="77777777" w:rsidR="001B6646" w:rsidRDefault="001B6646" w:rsidP="00F00EFA">
            <w:pPr>
              <w:rPr>
                <w:b/>
              </w:rPr>
            </w:pPr>
          </w:p>
          <w:p w14:paraId="290A36B5" w14:textId="77777777" w:rsidR="001B6646" w:rsidRDefault="001B6646" w:rsidP="00F00EFA">
            <w:pPr>
              <w:rPr>
                <w:b/>
              </w:rPr>
            </w:pPr>
          </w:p>
          <w:p w14:paraId="07E17B46" w14:textId="77777777" w:rsidR="001B6646" w:rsidRDefault="001B6646" w:rsidP="00F00EFA">
            <w:pPr>
              <w:rPr>
                <w:b/>
              </w:rPr>
            </w:pPr>
          </w:p>
          <w:p w14:paraId="7042E4C6" w14:textId="77777777" w:rsidR="001B6646" w:rsidRPr="0030621F" w:rsidRDefault="001B6646" w:rsidP="00F00EFA">
            <w:pPr>
              <w:rPr>
                <w:b/>
              </w:rPr>
            </w:pPr>
          </w:p>
        </w:tc>
      </w:tr>
      <w:tr w:rsidR="001B6646" w:rsidRPr="0030621F" w14:paraId="09041830" w14:textId="77777777" w:rsidTr="00EC732F">
        <w:tc>
          <w:tcPr>
            <w:tcW w:w="11023" w:type="dxa"/>
          </w:tcPr>
          <w:p w14:paraId="6F9D84FF" w14:textId="77777777" w:rsidR="001B6646" w:rsidRPr="0030621F" w:rsidRDefault="001B6646" w:rsidP="00C414B5">
            <w:pPr>
              <w:rPr>
                <w:b/>
              </w:rPr>
            </w:pPr>
            <w:r w:rsidRPr="0030621F">
              <w:rPr>
                <w:b/>
              </w:rPr>
              <w:t>2.</w:t>
            </w:r>
            <w:r w:rsidR="00C414B5">
              <w:rPr>
                <w:b/>
              </w:rPr>
              <w:t>10</w:t>
            </w:r>
            <w:r w:rsidRPr="0030621F">
              <w:rPr>
                <w:b/>
              </w:rPr>
              <w:t xml:space="preserve"> What would be your main challenge to implement the </w:t>
            </w:r>
            <w:r>
              <w:rPr>
                <w:b/>
              </w:rPr>
              <w:t>project</w:t>
            </w:r>
            <w:r w:rsidRPr="0030621F">
              <w:rPr>
                <w:b/>
              </w:rPr>
              <w:t>?</w:t>
            </w:r>
            <w:r w:rsidR="00C414B5">
              <w:rPr>
                <w:b/>
              </w:rPr>
              <w:t xml:space="preserve"> </w:t>
            </w:r>
            <w:r w:rsidR="00C414B5" w:rsidRPr="0083640A">
              <w:rPr>
                <w:b/>
              </w:rPr>
              <w:t>What situation could prevent the implementation of the action?</w:t>
            </w:r>
          </w:p>
        </w:tc>
      </w:tr>
      <w:tr w:rsidR="001B6646" w:rsidRPr="0030621F" w14:paraId="7926F0DC" w14:textId="77777777" w:rsidTr="00EC732F">
        <w:tc>
          <w:tcPr>
            <w:tcW w:w="11023" w:type="dxa"/>
          </w:tcPr>
          <w:p w14:paraId="7D208C20" w14:textId="77777777" w:rsidR="001B6646" w:rsidRDefault="001B6646" w:rsidP="00F00EFA">
            <w:pPr>
              <w:rPr>
                <w:b/>
              </w:rPr>
            </w:pPr>
          </w:p>
          <w:p w14:paraId="64ACABA6" w14:textId="34FFEF6B" w:rsidR="001B6646" w:rsidRDefault="001B6646" w:rsidP="00F00EFA">
            <w:pPr>
              <w:rPr>
                <w:b/>
              </w:rPr>
            </w:pPr>
          </w:p>
          <w:p w14:paraId="5990ADC4" w14:textId="77777777" w:rsidR="00EC732F" w:rsidRDefault="00EC732F" w:rsidP="00F00EFA">
            <w:pPr>
              <w:rPr>
                <w:b/>
              </w:rPr>
            </w:pPr>
          </w:p>
          <w:p w14:paraId="4F41DB3E" w14:textId="77777777" w:rsidR="001B6646" w:rsidRDefault="001B6646" w:rsidP="00F00EFA">
            <w:pPr>
              <w:rPr>
                <w:b/>
              </w:rPr>
            </w:pPr>
          </w:p>
          <w:p w14:paraId="2C84AE7E" w14:textId="77777777" w:rsidR="001B6646" w:rsidRPr="0030621F" w:rsidRDefault="001B6646" w:rsidP="00F00EFA">
            <w:pPr>
              <w:rPr>
                <w:b/>
              </w:rPr>
            </w:pPr>
          </w:p>
        </w:tc>
      </w:tr>
    </w:tbl>
    <w:p w14:paraId="65F32700" w14:textId="77777777" w:rsidR="0030621F" w:rsidRDefault="0030621F" w:rsidP="00C414B5">
      <w:pPr>
        <w:rPr>
          <w:b/>
        </w:rPr>
      </w:pPr>
    </w:p>
    <w:sectPr w:rsidR="0030621F" w:rsidSect="00EC73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0AB0B" w14:textId="77777777" w:rsidR="00F2796D" w:rsidRDefault="00F2796D" w:rsidP="00353CD0">
      <w:pPr>
        <w:spacing w:after="0" w:line="240" w:lineRule="auto"/>
      </w:pPr>
      <w:r>
        <w:separator/>
      </w:r>
    </w:p>
  </w:endnote>
  <w:endnote w:type="continuationSeparator" w:id="0">
    <w:p w14:paraId="557CF16A" w14:textId="77777777" w:rsidR="00F2796D" w:rsidRDefault="00F2796D" w:rsidP="0035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A1423" w14:textId="77777777" w:rsidR="001A0C84" w:rsidRDefault="001A0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4609" w14:textId="77777777" w:rsidR="001A0C84" w:rsidRDefault="001A0C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F5B06" w14:textId="77777777" w:rsidR="001A0C84" w:rsidRDefault="001A0C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864F6" w14:textId="77777777" w:rsidR="00F2796D" w:rsidRDefault="00F2796D" w:rsidP="00353CD0">
      <w:pPr>
        <w:spacing w:after="0" w:line="240" w:lineRule="auto"/>
      </w:pPr>
      <w:r>
        <w:separator/>
      </w:r>
    </w:p>
  </w:footnote>
  <w:footnote w:type="continuationSeparator" w:id="0">
    <w:p w14:paraId="6B16E0F6" w14:textId="77777777" w:rsidR="00F2796D" w:rsidRDefault="00F2796D" w:rsidP="0035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DE353" w14:textId="77777777" w:rsidR="001A0C84" w:rsidRDefault="001A0C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E087C" w14:textId="77777777" w:rsidR="00353CD0" w:rsidRPr="001A0C84" w:rsidRDefault="00353CD0" w:rsidP="001A0C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D1928" w14:textId="77777777" w:rsidR="001A0C84" w:rsidRDefault="001A0C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84758"/>
    <w:multiLevelType w:val="hybridMultilevel"/>
    <w:tmpl w:val="9C5ACD7E"/>
    <w:lvl w:ilvl="0" w:tplc="262A6A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47E20"/>
    <w:rsid w:val="00032022"/>
    <w:rsid w:val="000416FA"/>
    <w:rsid w:val="000463E6"/>
    <w:rsid w:val="00094303"/>
    <w:rsid w:val="000F1B90"/>
    <w:rsid w:val="000F53A7"/>
    <w:rsid w:val="001039B8"/>
    <w:rsid w:val="001A0C84"/>
    <w:rsid w:val="001B6646"/>
    <w:rsid w:val="001D4A3E"/>
    <w:rsid w:val="002341BA"/>
    <w:rsid w:val="002549C6"/>
    <w:rsid w:val="002A752F"/>
    <w:rsid w:val="002D4826"/>
    <w:rsid w:val="0030621F"/>
    <w:rsid w:val="003076FC"/>
    <w:rsid w:val="00353CD0"/>
    <w:rsid w:val="003568DB"/>
    <w:rsid w:val="0037084D"/>
    <w:rsid w:val="00381688"/>
    <w:rsid w:val="003E6BAC"/>
    <w:rsid w:val="004865DF"/>
    <w:rsid w:val="004B41AE"/>
    <w:rsid w:val="00506CA9"/>
    <w:rsid w:val="005571DD"/>
    <w:rsid w:val="005845FB"/>
    <w:rsid w:val="00604A30"/>
    <w:rsid w:val="00604B8C"/>
    <w:rsid w:val="00641C10"/>
    <w:rsid w:val="00675A27"/>
    <w:rsid w:val="006A0F62"/>
    <w:rsid w:val="006C79BE"/>
    <w:rsid w:val="00747E20"/>
    <w:rsid w:val="007C603F"/>
    <w:rsid w:val="007E76A2"/>
    <w:rsid w:val="00826138"/>
    <w:rsid w:val="00826724"/>
    <w:rsid w:val="0083640A"/>
    <w:rsid w:val="0088582A"/>
    <w:rsid w:val="008A7E5F"/>
    <w:rsid w:val="008B793C"/>
    <w:rsid w:val="008F2658"/>
    <w:rsid w:val="009027A7"/>
    <w:rsid w:val="00940449"/>
    <w:rsid w:val="00942BFA"/>
    <w:rsid w:val="00963A05"/>
    <w:rsid w:val="0099193E"/>
    <w:rsid w:val="009E2DCA"/>
    <w:rsid w:val="009E3866"/>
    <w:rsid w:val="00A03AF1"/>
    <w:rsid w:val="00A81A81"/>
    <w:rsid w:val="00AD42FC"/>
    <w:rsid w:val="00B31F06"/>
    <w:rsid w:val="00B359DC"/>
    <w:rsid w:val="00B73BCA"/>
    <w:rsid w:val="00BF2DAA"/>
    <w:rsid w:val="00C05176"/>
    <w:rsid w:val="00C23733"/>
    <w:rsid w:val="00C414B5"/>
    <w:rsid w:val="00C445D4"/>
    <w:rsid w:val="00C92A66"/>
    <w:rsid w:val="00C96A56"/>
    <w:rsid w:val="00CC1177"/>
    <w:rsid w:val="00D10565"/>
    <w:rsid w:val="00D10D72"/>
    <w:rsid w:val="00D266D1"/>
    <w:rsid w:val="00D35145"/>
    <w:rsid w:val="00D704A3"/>
    <w:rsid w:val="00D71A2C"/>
    <w:rsid w:val="00D96F8E"/>
    <w:rsid w:val="00E07CEC"/>
    <w:rsid w:val="00E305D0"/>
    <w:rsid w:val="00E97395"/>
    <w:rsid w:val="00EA1F7D"/>
    <w:rsid w:val="00EC732F"/>
    <w:rsid w:val="00EE5F38"/>
    <w:rsid w:val="00EF203B"/>
    <w:rsid w:val="00F17C2B"/>
    <w:rsid w:val="00F2796D"/>
    <w:rsid w:val="00FA087C"/>
    <w:rsid w:val="00FD13F0"/>
    <w:rsid w:val="00FE1C87"/>
    <w:rsid w:val="00FF1404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07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747E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7E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CD0"/>
  </w:style>
  <w:style w:type="paragraph" w:styleId="Stopka">
    <w:name w:val="footer"/>
    <w:basedOn w:val="Normalny"/>
    <w:link w:val="StopkaZnak"/>
    <w:uiPriority w:val="99"/>
    <w:unhideWhenUsed/>
    <w:rsid w:val="0035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CD0"/>
  </w:style>
  <w:style w:type="paragraph" w:styleId="Tekstkomentarza">
    <w:name w:val="annotation text"/>
    <w:basedOn w:val="Normalny"/>
    <w:link w:val="TekstkomentarzaZnak"/>
    <w:uiPriority w:val="99"/>
    <w:unhideWhenUsed/>
    <w:rsid w:val="00D1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D7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A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A30"/>
    <w:rPr>
      <w:b/>
      <w:bCs/>
      <w:sz w:val="20"/>
      <w:szCs w:val="20"/>
    </w:rPr>
  </w:style>
  <w:style w:type="paragraph" w:customStyle="1" w:styleId="ZCom">
    <w:name w:val="Z_Com"/>
    <w:basedOn w:val="Normalny"/>
    <w:next w:val="ZDGName"/>
    <w:rsid w:val="000F1B9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fr-BE"/>
    </w:rPr>
  </w:style>
  <w:style w:type="paragraph" w:customStyle="1" w:styleId="ZDGName">
    <w:name w:val="Z_DGName"/>
    <w:basedOn w:val="Normalny"/>
    <w:rsid w:val="000F1B9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74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747E2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47E2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CD0"/>
  </w:style>
  <w:style w:type="paragraph" w:styleId="Stopka">
    <w:name w:val="footer"/>
    <w:basedOn w:val="Normalny"/>
    <w:link w:val="StopkaZnak"/>
    <w:uiPriority w:val="99"/>
    <w:unhideWhenUsed/>
    <w:rsid w:val="00353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CD0"/>
  </w:style>
  <w:style w:type="paragraph" w:styleId="Tekstkomentarza">
    <w:name w:val="annotation text"/>
    <w:basedOn w:val="Normalny"/>
    <w:link w:val="TekstkomentarzaZnak"/>
    <w:uiPriority w:val="99"/>
    <w:unhideWhenUsed/>
    <w:rsid w:val="00D10D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0D7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A3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A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A30"/>
    <w:rPr>
      <w:b/>
      <w:bCs/>
      <w:sz w:val="20"/>
      <w:szCs w:val="20"/>
    </w:rPr>
  </w:style>
  <w:style w:type="paragraph" w:customStyle="1" w:styleId="ZCom">
    <w:name w:val="Z_Com"/>
    <w:basedOn w:val="Normalny"/>
    <w:next w:val="ZDGName"/>
    <w:rsid w:val="000F1B90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Theme="minorEastAsia" w:hAnsi="Arial" w:cs="Arial"/>
      <w:sz w:val="24"/>
      <w:szCs w:val="24"/>
      <w:lang w:eastAsia="fr-BE"/>
    </w:rPr>
  </w:style>
  <w:style w:type="paragraph" w:customStyle="1" w:styleId="ZDGName">
    <w:name w:val="Z_DGName"/>
    <w:basedOn w:val="Normalny"/>
    <w:rsid w:val="000F1B90"/>
    <w:pPr>
      <w:widowControl w:val="0"/>
      <w:autoSpaceDE w:val="0"/>
      <w:autoSpaceDN w:val="0"/>
      <w:spacing w:after="0" w:line="240" w:lineRule="auto"/>
      <w:ind w:right="85"/>
    </w:pPr>
    <w:rPr>
      <w:rFonts w:ascii="Arial" w:eastAsiaTheme="minorEastAsia" w:hAnsi="Arial" w:cs="Arial"/>
      <w:sz w:val="16"/>
      <w:szCs w:val="16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A0799280024A19A0B98BD30947C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5EB3-6642-4615-B29C-6808F334C6A4}"/>
      </w:docPartPr>
      <w:docPartBody>
        <w:p w:rsidR="00F655CC" w:rsidRDefault="009F68DE" w:rsidP="009F68DE">
          <w:pPr>
            <w:pStyle w:val="A1A0799280024A19A0B98BD30947C19A"/>
          </w:pPr>
          <w:r w:rsidRPr="00342C4B">
            <w:rPr>
              <w:rStyle w:val="Tekstzastpczy"/>
            </w:rPr>
            <w:t>Click here to enter text.</w:t>
          </w:r>
        </w:p>
      </w:docPartBody>
    </w:docPart>
    <w:docPart>
      <w:docPartPr>
        <w:name w:val="88BDCECE70B24E6E8ACD6085CB5C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6A0B-AFCB-4C31-B700-AB1C850EB7FF}"/>
      </w:docPartPr>
      <w:docPartBody>
        <w:p w:rsidR="00F655CC" w:rsidRDefault="009F68DE" w:rsidP="009F68DE">
          <w:pPr>
            <w:pStyle w:val="88BDCECE70B24E6E8ACD6085CB5C3C50"/>
          </w:pPr>
          <w:r w:rsidRPr="00342C4B">
            <w:rPr>
              <w:rStyle w:val="Tekstzastpczy"/>
            </w:rPr>
            <w:t>Click here to enter text.</w:t>
          </w:r>
        </w:p>
      </w:docPartBody>
    </w:docPart>
    <w:docPart>
      <w:docPartPr>
        <w:name w:val="8CADCD7E89FA402D99AF6684C18BF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32688-22E5-427B-A825-C594D777454C}"/>
      </w:docPartPr>
      <w:docPartBody>
        <w:p w:rsidR="00F655CC" w:rsidRDefault="009F68DE" w:rsidP="009F68DE">
          <w:pPr>
            <w:pStyle w:val="8CADCD7E89FA402D99AF6684C18BF47E"/>
          </w:pPr>
          <w:r w:rsidRPr="00342C4B">
            <w:rPr>
              <w:rStyle w:val="Tekstzastpczy"/>
            </w:rPr>
            <w:t>Click here to enter text.</w:t>
          </w:r>
        </w:p>
      </w:docPartBody>
    </w:docPart>
    <w:docPart>
      <w:docPartPr>
        <w:name w:val="A60FE0ABE1194054BE70F32372B5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CF2E-C60B-471E-8088-719BDF7A2667}"/>
      </w:docPartPr>
      <w:docPartBody>
        <w:p w:rsidR="00F655CC" w:rsidRDefault="009F68DE" w:rsidP="009F68DE">
          <w:pPr>
            <w:pStyle w:val="A60FE0ABE1194054BE70F32372B5C28F"/>
          </w:pPr>
          <w:r w:rsidRPr="00342C4B">
            <w:rPr>
              <w:rStyle w:val="Tekstzastpczy"/>
            </w:rPr>
            <w:t>Click here to enter text.</w:t>
          </w:r>
        </w:p>
      </w:docPartBody>
    </w:docPart>
    <w:docPart>
      <w:docPartPr>
        <w:name w:val="F6C28C471C364B96832BE1B554FF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A27F3-D208-4E12-9A74-A1AE6B027EEA}"/>
      </w:docPartPr>
      <w:docPartBody>
        <w:p w:rsidR="00F655CC" w:rsidRDefault="009F68DE" w:rsidP="009F68DE">
          <w:pPr>
            <w:pStyle w:val="F6C28C471C364B96832BE1B554FFDF61"/>
          </w:pPr>
          <w:r w:rsidRPr="00342C4B">
            <w:rPr>
              <w:rStyle w:val="Tekstzastpczy"/>
            </w:rPr>
            <w:t>Click here to enter text.</w:t>
          </w:r>
        </w:p>
      </w:docPartBody>
    </w:docPart>
    <w:docPart>
      <w:docPartPr>
        <w:name w:val="D88A203BBC8D41CE94A5C8077B8C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8D49-A6CA-4B3A-91D2-2A781098474F}"/>
      </w:docPartPr>
      <w:docPartBody>
        <w:p w:rsidR="00F655CC" w:rsidRDefault="009F68DE" w:rsidP="009F68DE">
          <w:pPr>
            <w:pStyle w:val="D88A203BBC8D41CE94A5C8077B8C2928"/>
          </w:pPr>
          <w:r w:rsidRPr="00342C4B">
            <w:rPr>
              <w:rStyle w:val="Tekstzastpczy"/>
            </w:rPr>
            <w:t>Click here to enter text.</w:t>
          </w:r>
        </w:p>
      </w:docPartBody>
    </w:docPart>
    <w:docPart>
      <w:docPartPr>
        <w:name w:val="C94D03E8666C401CB815F60CFC195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2C80A-716D-4C39-B5F7-04B1C3F8495F}"/>
      </w:docPartPr>
      <w:docPartBody>
        <w:p w:rsidR="00881BF5" w:rsidRDefault="00EF7AD2" w:rsidP="00EF7AD2">
          <w:pPr>
            <w:pStyle w:val="C94D03E8666C401CB815F60CFC1953CF"/>
          </w:pPr>
          <w:r w:rsidRPr="00342C4B">
            <w:rPr>
              <w:rStyle w:val="Tekstzastpczy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D8"/>
    <w:rsid w:val="000C3E53"/>
    <w:rsid w:val="004135A0"/>
    <w:rsid w:val="00456735"/>
    <w:rsid w:val="0069735B"/>
    <w:rsid w:val="00881BF5"/>
    <w:rsid w:val="009F68DE"/>
    <w:rsid w:val="00E619D8"/>
    <w:rsid w:val="00EF7AD2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7AD2"/>
    <w:rPr>
      <w:color w:val="808080"/>
    </w:rPr>
  </w:style>
  <w:style w:type="paragraph" w:customStyle="1" w:styleId="E8D0D9B52FB24B6F9A5BA735CD30C4FC">
    <w:name w:val="E8D0D9B52FB24B6F9A5BA735CD30C4FC"/>
    <w:rsid w:val="00E619D8"/>
    <w:rPr>
      <w:rFonts w:eastAsiaTheme="minorHAnsi"/>
      <w:lang w:eastAsia="en-US"/>
    </w:rPr>
  </w:style>
  <w:style w:type="paragraph" w:customStyle="1" w:styleId="4E85EF3F730E430695AF54AA094A1E5D">
    <w:name w:val="4E85EF3F730E430695AF54AA094A1E5D"/>
    <w:rsid w:val="00E619D8"/>
    <w:rPr>
      <w:rFonts w:eastAsiaTheme="minorHAnsi"/>
      <w:lang w:eastAsia="en-US"/>
    </w:rPr>
  </w:style>
  <w:style w:type="paragraph" w:customStyle="1" w:styleId="62694EBAB4E046A1AD7BD94EF3790BD5">
    <w:name w:val="62694EBAB4E046A1AD7BD94EF3790BD5"/>
    <w:rsid w:val="00E619D8"/>
    <w:rPr>
      <w:rFonts w:eastAsiaTheme="minorHAnsi"/>
      <w:lang w:eastAsia="en-US"/>
    </w:rPr>
  </w:style>
  <w:style w:type="paragraph" w:customStyle="1" w:styleId="026F45C594D4422B8EB0C0CDF42DB67C">
    <w:name w:val="026F45C594D4422B8EB0C0CDF42DB67C"/>
    <w:rsid w:val="00E619D8"/>
    <w:rPr>
      <w:rFonts w:eastAsiaTheme="minorHAnsi"/>
      <w:lang w:eastAsia="en-US"/>
    </w:rPr>
  </w:style>
  <w:style w:type="paragraph" w:customStyle="1" w:styleId="51B1039444D14A249E3CD65A19514AE9">
    <w:name w:val="51B1039444D14A249E3CD65A19514AE9"/>
    <w:rsid w:val="00E619D8"/>
    <w:rPr>
      <w:rFonts w:eastAsiaTheme="minorHAnsi"/>
      <w:lang w:eastAsia="en-US"/>
    </w:rPr>
  </w:style>
  <w:style w:type="paragraph" w:customStyle="1" w:styleId="56BD28D9081D4CCD8E2251F3085EA4F7">
    <w:name w:val="56BD28D9081D4CCD8E2251F3085EA4F7"/>
    <w:rsid w:val="00E619D8"/>
    <w:rPr>
      <w:rFonts w:eastAsiaTheme="minorHAnsi"/>
      <w:lang w:eastAsia="en-US"/>
    </w:rPr>
  </w:style>
  <w:style w:type="paragraph" w:customStyle="1" w:styleId="DB199D107CFB4F4F943A579F7072DDBD">
    <w:name w:val="DB199D107CFB4F4F943A579F7072DDBD"/>
    <w:rsid w:val="00E619D8"/>
    <w:rPr>
      <w:rFonts w:eastAsiaTheme="minorHAnsi"/>
      <w:lang w:eastAsia="en-US"/>
    </w:rPr>
  </w:style>
  <w:style w:type="paragraph" w:customStyle="1" w:styleId="165E54B0FF6140E884B4D342A6EF4EC7">
    <w:name w:val="165E54B0FF6140E884B4D342A6EF4EC7"/>
    <w:rsid w:val="00E619D8"/>
    <w:rPr>
      <w:rFonts w:eastAsiaTheme="minorHAnsi"/>
      <w:lang w:eastAsia="en-US"/>
    </w:rPr>
  </w:style>
  <w:style w:type="paragraph" w:customStyle="1" w:styleId="CE8AE43B68C246F4A57E13E0F0EACBBD">
    <w:name w:val="CE8AE43B68C246F4A57E13E0F0EACBBD"/>
    <w:rsid w:val="00E619D8"/>
    <w:rPr>
      <w:rFonts w:eastAsiaTheme="minorHAnsi"/>
      <w:lang w:eastAsia="en-US"/>
    </w:rPr>
  </w:style>
  <w:style w:type="paragraph" w:customStyle="1" w:styleId="E8D0D9B52FB24B6F9A5BA735CD30C4FC1">
    <w:name w:val="E8D0D9B52FB24B6F9A5BA735CD30C4FC1"/>
    <w:rsid w:val="00E619D8"/>
    <w:rPr>
      <w:rFonts w:eastAsiaTheme="minorHAnsi"/>
      <w:lang w:eastAsia="en-US"/>
    </w:rPr>
  </w:style>
  <w:style w:type="paragraph" w:customStyle="1" w:styleId="4E85EF3F730E430695AF54AA094A1E5D1">
    <w:name w:val="4E85EF3F730E430695AF54AA094A1E5D1"/>
    <w:rsid w:val="00E619D8"/>
    <w:rPr>
      <w:rFonts w:eastAsiaTheme="minorHAnsi"/>
      <w:lang w:eastAsia="en-US"/>
    </w:rPr>
  </w:style>
  <w:style w:type="paragraph" w:customStyle="1" w:styleId="62694EBAB4E046A1AD7BD94EF3790BD51">
    <w:name w:val="62694EBAB4E046A1AD7BD94EF3790BD51"/>
    <w:rsid w:val="00E619D8"/>
    <w:rPr>
      <w:rFonts w:eastAsiaTheme="minorHAnsi"/>
      <w:lang w:eastAsia="en-US"/>
    </w:rPr>
  </w:style>
  <w:style w:type="paragraph" w:customStyle="1" w:styleId="026F45C594D4422B8EB0C0CDF42DB67C1">
    <w:name w:val="026F45C594D4422B8EB0C0CDF42DB67C1"/>
    <w:rsid w:val="00E619D8"/>
    <w:rPr>
      <w:rFonts w:eastAsiaTheme="minorHAnsi"/>
      <w:lang w:eastAsia="en-US"/>
    </w:rPr>
  </w:style>
  <w:style w:type="paragraph" w:customStyle="1" w:styleId="51B1039444D14A249E3CD65A19514AE91">
    <w:name w:val="51B1039444D14A249E3CD65A19514AE91"/>
    <w:rsid w:val="00E619D8"/>
    <w:rPr>
      <w:rFonts w:eastAsiaTheme="minorHAnsi"/>
      <w:lang w:eastAsia="en-US"/>
    </w:rPr>
  </w:style>
  <w:style w:type="paragraph" w:customStyle="1" w:styleId="56BD28D9081D4CCD8E2251F3085EA4F71">
    <w:name w:val="56BD28D9081D4CCD8E2251F3085EA4F71"/>
    <w:rsid w:val="00E619D8"/>
    <w:rPr>
      <w:rFonts w:eastAsiaTheme="minorHAnsi"/>
      <w:lang w:eastAsia="en-US"/>
    </w:rPr>
  </w:style>
  <w:style w:type="paragraph" w:customStyle="1" w:styleId="DB199D107CFB4F4F943A579F7072DDBD1">
    <w:name w:val="DB199D107CFB4F4F943A579F7072DDBD1"/>
    <w:rsid w:val="00E619D8"/>
    <w:rPr>
      <w:rFonts w:eastAsiaTheme="minorHAnsi"/>
      <w:lang w:eastAsia="en-US"/>
    </w:rPr>
  </w:style>
  <w:style w:type="paragraph" w:customStyle="1" w:styleId="165E54B0FF6140E884B4D342A6EF4EC71">
    <w:name w:val="165E54B0FF6140E884B4D342A6EF4EC71"/>
    <w:rsid w:val="00E619D8"/>
    <w:rPr>
      <w:rFonts w:eastAsiaTheme="minorHAnsi"/>
      <w:lang w:eastAsia="en-US"/>
    </w:rPr>
  </w:style>
  <w:style w:type="paragraph" w:customStyle="1" w:styleId="CE8AE43B68C246F4A57E13E0F0EACBBD1">
    <w:name w:val="CE8AE43B68C246F4A57E13E0F0EACBBD1"/>
    <w:rsid w:val="00E619D8"/>
    <w:rPr>
      <w:rFonts w:eastAsiaTheme="minorHAnsi"/>
      <w:lang w:eastAsia="en-US"/>
    </w:rPr>
  </w:style>
  <w:style w:type="paragraph" w:customStyle="1" w:styleId="E8D0D9B52FB24B6F9A5BA735CD30C4FC2">
    <w:name w:val="E8D0D9B52FB24B6F9A5BA735CD30C4FC2"/>
    <w:rsid w:val="00E619D8"/>
    <w:rPr>
      <w:rFonts w:eastAsiaTheme="minorHAnsi"/>
      <w:lang w:eastAsia="en-US"/>
    </w:rPr>
  </w:style>
  <w:style w:type="paragraph" w:customStyle="1" w:styleId="4E85EF3F730E430695AF54AA094A1E5D2">
    <w:name w:val="4E85EF3F730E430695AF54AA094A1E5D2"/>
    <w:rsid w:val="00E619D8"/>
    <w:rPr>
      <w:rFonts w:eastAsiaTheme="minorHAnsi"/>
      <w:lang w:eastAsia="en-US"/>
    </w:rPr>
  </w:style>
  <w:style w:type="paragraph" w:customStyle="1" w:styleId="62694EBAB4E046A1AD7BD94EF3790BD52">
    <w:name w:val="62694EBAB4E046A1AD7BD94EF3790BD52"/>
    <w:rsid w:val="00E619D8"/>
    <w:rPr>
      <w:rFonts w:eastAsiaTheme="minorHAnsi"/>
      <w:lang w:eastAsia="en-US"/>
    </w:rPr>
  </w:style>
  <w:style w:type="paragraph" w:customStyle="1" w:styleId="026F45C594D4422B8EB0C0CDF42DB67C2">
    <w:name w:val="026F45C594D4422B8EB0C0CDF42DB67C2"/>
    <w:rsid w:val="00E619D8"/>
    <w:rPr>
      <w:rFonts w:eastAsiaTheme="minorHAnsi"/>
      <w:lang w:eastAsia="en-US"/>
    </w:rPr>
  </w:style>
  <w:style w:type="paragraph" w:customStyle="1" w:styleId="51B1039444D14A249E3CD65A19514AE92">
    <w:name w:val="51B1039444D14A249E3CD65A19514AE92"/>
    <w:rsid w:val="00E619D8"/>
    <w:rPr>
      <w:rFonts w:eastAsiaTheme="minorHAnsi"/>
      <w:lang w:eastAsia="en-US"/>
    </w:rPr>
  </w:style>
  <w:style w:type="paragraph" w:customStyle="1" w:styleId="56BD28D9081D4CCD8E2251F3085EA4F72">
    <w:name w:val="56BD28D9081D4CCD8E2251F3085EA4F72"/>
    <w:rsid w:val="00E619D8"/>
    <w:rPr>
      <w:rFonts w:eastAsiaTheme="minorHAnsi"/>
      <w:lang w:eastAsia="en-US"/>
    </w:rPr>
  </w:style>
  <w:style w:type="paragraph" w:customStyle="1" w:styleId="DB199D107CFB4F4F943A579F7072DDBD2">
    <w:name w:val="DB199D107CFB4F4F943A579F7072DDBD2"/>
    <w:rsid w:val="00E619D8"/>
    <w:rPr>
      <w:rFonts w:eastAsiaTheme="minorHAnsi"/>
      <w:lang w:eastAsia="en-US"/>
    </w:rPr>
  </w:style>
  <w:style w:type="paragraph" w:customStyle="1" w:styleId="165E54B0FF6140E884B4D342A6EF4EC72">
    <w:name w:val="165E54B0FF6140E884B4D342A6EF4EC72"/>
    <w:rsid w:val="00E619D8"/>
    <w:rPr>
      <w:rFonts w:eastAsiaTheme="minorHAnsi"/>
      <w:lang w:eastAsia="en-US"/>
    </w:rPr>
  </w:style>
  <w:style w:type="paragraph" w:customStyle="1" w:styleId="CE8AE43B68C246F4A57E13E0F0EACBBD2">
    <w:name w:val="CE8AE43B68C246F4A57E13E0F0EACBBD2"/>
    <w:rsid w:val="00E619D8"/>
    <w:rPr>
      <w:rFonts w:eastAsiaTheme="minorHAnsi"/>
      <w:lang w:eastAsia="en-US"/>
    </w:rPr>
  </w:style>
  <w:style w:type="paragraph" w:customStyle="1" w:styleId="E8D0D9B52FB24B6F9A5BA735CD30C4FC3">
    <w:name w:val="E8D0D9B52FB24B6F9A5BA735CD30C4FC3"/>
    <w:rsid w:val="00E619D8"/>
    <w:rPr>
      <w:rFonts w:eastAsiaTheme="minorHAnsi"/>
      <w:lang w:eastAsia="en-US"/>
    </w:rPr>
  </w:style>
  <w:style w:type="paragraph" w:customStyle="1" w:styleId="4E85EF3F730E430695AF54AA094A1E5D3">
    <w:name w:val="4E85EF3F730E430695AF54AA094A1E5D3"/>
    <w:rsid w:val="00E619D8"/>
    <w:rPr>
      <w:rFonts w:eastAsiaTheme="minorHAnsi"/>
      <w:lang w:eastAsia="en-US"/>
    </w:rPr>
  </w:style>
  <w:style w:type="paragraph" w:customStyle="1" w:styleId="62694EBAB4E046A1AD7BD94EF3790BD53">
    <w:name w:val="62694EBAB4E046A1AD7BD94EF3790BD53"/>
    <w:rsid w:val="00E619D8"/>
    <w:rPr>
      <w:rFonts w:eastAsiaTheme="minorHAnsi"/>
      <w:lang w:eastAsia="en-US"/>
    </w:rPr>
  </w:style>
  <w:style w:type="paragraph" w:customStyle="1" w:styleId="026F45C594D4422B8EB0C0CDF42DB67C3">
    <w:name w:val="026F45C594D4422B8EB0C0CDF42DB67C3"/>
    <w:rsid w:val="00E619D8"/>
    <w:rPr>
      <w:rFonts w:eastAsiaTheme="minorHAnsi"/>
      <w:lang w:eastAsia="en-US"/>
    </w:rPr>
  </w:style>
  <w:style w:type="paragraph" w:customStyle="1" w:styleId="51B1039444D14A249E3CD65A19514AE93">
    <w:name w:val="51B1039444D14A249E3CD65A19514AE93"/>
    <w:rsid w:val="00E619D8"/>
    <w:rPr>
      <w:rFonts w:eastAsiaTheme="minorHAnsi"/>
      <w:lang w:eastAsia="en-US"/>
    </w:rPr>
  </w:style>
  <w:style w:type="paragraph" w:customStyle="1" w:styleId="56BD28D9081D4CCD8E2251F3085EA4F73">
    <w:name w:val="56BD28D9081D4CCD8E2251F3085EA4F73"/>
    <w:rsid w:val="00E619D8"/>
    <w:rPr>
      <w:rFonts w:eastAsiaTheme="minorHAnsi"/>
      <w:lang w:eastAsia="en-US"/>
    </w:rPr>
  </w:style>
  <w:style w:type="paragraph" w:customStyle="1" w:styleId="DB199D107CFB4F4F943A579F7072DDBD3">
    <w:name w:val="DB199D107CFB4F4F943A579F7072DDBD3"/>
    <w:rsid w:val="00E619D8"/>
    <w:rPr>
      <w:rFonts w:eastAsiaTheme="minorHAnsi"/>
      <w:lang w:eastAsia="en-US"/>
    </w:rPr>
  </w:style>
  <w:style w:type="paragraph" w:customStyle="1" w:styleId="165E54B0FF6140E884B4D342A6EF4EC73">
    <w:name w:val="165E54B0FF6140E884B4D342A6EF4EC73"/>
    <w:rsid w:val="00E619D8"/>
    <w:rPr>
      <w:rFonts w:eastAsiaTheme="minorHAnsi"/>
      <w:lang w:eastAsia="en-US"/>
    </w:rPr>
  </w:style>
  <w:style w:type="paragraph" w:customStyle="1" w:styleId="CE8AE43B68C246F4A57E13E0F0EACBBD3">
    <w:name w:val="CE8AE43B68C246F4A57E13E0F0EACBBD3"/>
    <w:rsid w:val="00E619D8"/>
    <w:rPr>
      <w:rFonts w:eastAsiaTheme="minorHAnsi"/>
      <w:lang w:eastAsia="en-US"/>
    </w:rPr>
  </w:style>
  <w:style w:type="paragraph" w:customStyle="1" w:styleId="4E85EF3F730E430695AF54AA094A1E5D4">
    <w:name w:val="4E85EF3F730E430695AF54AA094A1E5D4"/>
    <w:rsid w:val="00E619D8"/>
    <w:rPr>
      <w:rFonts w:eastAsiaTheme="minorHAnsi"/>
      <w:lang w:eastAsia="en-US"/>
    </w:rPr>
  </w:style>
  <w:style w:type="paragraph" w:customStyle="1" w:styleId="62694EBAB4E046A1AD7BD94EF3790BD54">
    <w:name w:val="62694EBAB4E046A1AD7BD94EF3790BD54"/>
    <w:rsid w:val="00E619D8"/>
    <w:rPr>
      <w:rFonts w:eastAsiaTheme="minorHAnsi"/>
      <w:lang w:eastAsia="en-US"/>
    </w:rPr>
  </w:style>
  <w:style w:type="paragraph" w:customStyle="1" w:styleId="026F45C594D4422B8EB0C0CDF42DB67C4">
    <w:name w:val="026F45C594D4422B8EB0C0CDF42DB67C4"/>
    <w:rsid w:val="00E619D8"/>
    <w:rPr>
      <w:rFonts w:eastAsiaTheme="minorHAnsi"/>
      <w:lang w:eastAsia="en-US"/>
    </w:rPr>
  </w:style>
  <w:style w:type="paragraph" w:customStyle="1" w:styleId="51B1039444D14A249E3CD65A19514AE94">
    <w:name w:val="51B1039444D14A249E3CD65A19514AE94"/>
    <w:rsid w:val="00E619D8"/>
    <w:rPr>
      <w:rFonts w:eastAsiaTheme="minorHAnsi"/>
      <w:lang w:eastAsia="en-US"/>
    </w:rPr>
  </w:style>
  <w:style w:type="paragraph" w:customStyle="1" w:styleId="56BD28D9081D4CCD8E2251F3085EA4F74">
    <w:name w:val="56BD28D9081D4CCD8E2251F3085EA4F74"/>
    <w:rsid w:val="00E619D8"/>
    <w:rPr>
      <w:rFonts w:eastAsiaTheme="minorHAnsi"/>
      <w:lang w:eastAsia="en-US"/>
    </w:rPr>
  </w:style>
  <w:style w:type="paragraph" w:customStyle="1" w:styleId="DB199D107CFB4F4F943A579F7072DDBD4">
    <w:name w:val="DB199D107CFB4F4F943A579F7072DDBD4"/>
    <w:rsid w:val="00E619D8"/>
    <w:rPr>
      <w:rFonts w:eastAsiaTheme="minorHAnsi"/>
      <w:lang w:eastAsia="en-US"/>
    </w:rPr>
  </w:style>
  <w:style w:type="paragraph" w:customStyle="1" w:styleId="165E54B0FF6140E884B4D342A6EF4EC74">
    <w:name w:val="165E54B0FF6140E884B4D342A6EF4EC74"/>
    <w:rsid w:val="00E619D8"/>
    <w:rPr>
      <w:rFonts w:eastAsiaTheme="minorHAnsi"/>
      <w:lang w:eastAsia="en-US"/>
    </w:rPr>
  </w:style>
  <w:style w:type="paragraph" w:customStyle="1" w:styleId="CE8AE43B68C246F4A57E13E0F0EACBBD4">
    <w:name w:val="CE8AE43B68C246F4A57E13E0F0EACBBD4"/>
    <w:rsid w:val="00E619D8"/>
    <w:rPr>
      <w:rFonts w:eastAsiaTheme="minorHAnsi"/>
      <w:lang w:eastAsia="en-US"/>
    </w:rPr>
  </w:style>
  <w:style w:type="paragraph" w:customStyle="1" w:styleId="F5CFBECD49EC48B2BD83BD489C86DD72">
    <w:name w:val="F5CFBECD49EC48B2BD83BD489C86DD72"/>
    <w:rsid w:val="00E619D8"/>
    <w:rPr>
      <w:rFonts w:eastAsiaTheme="minorHAnsi"/>
      <w:lang w:eastAsia="en-US"/>
    </w:rPr>
  </w:style>
  <w:style w:type="paragraph" w:customStyle="1" w:styleId="4E85EF3F730E430695AF54AA094A1E5D5">
    <w:name w:val="4E85EF3F730E430695AF54AA094A1E5D5"/>
    <w:rsid w:val="00E619D8"/>
    <w:rPr>
      <w:rFonts w:eastAsiaTheme="minorHAnsi"/>
      <w:lang w:eastAsia="en-US"/>
    </w:rPr>
  </w:style>
  <w:style w:type="paragraph" w:customStyle="1" w:styleId="62694EBAB4E046A1AD7BD94EF3790BD55">
    <w:name w:val="62694EBAB4E046A1AD7BD94EF3790BD55"/>
    <w:rsid w:val="00E619D8"/>
    <w:rPr>
      <w:rFonts w:eastAsiaTheme="minorHAnsi"/>
      <w:lang w:eastAsia="en-US"/>
    </w:rPr>
  </w:style>
  <w:style w:type="paragraph" w:customStyle="1" w:styleId="026F45C594D4422B8EB0C0CDF42DB67C5">
    <w:name w:val="026F45C594D4422B8EB0C0CDF42DB67C5"/>
    <w:rsid w:val="00E619D8"/>
    <w:rPr>
      <w:rFonts w:eastAsiaTheme="minorHAnsi"/>
      <w:lang w:eastAsia="en-US"/>
    </w:rPr>
  </w:style>
  <w:style w:type="paragraph" w:customStyle="1" w:styleId="51B1039444D14A249E3CD65A19514AE95">
    <w:name w:val="51B1039444D14A249E3CD65A19514AE95"/>
    <w:rsid w:val="00E619D8"/>
    <w:rPr>
      <w:rFonts w:eastAsiaTheme="minorHAnsi"/>
      <w:lang w:eastAsia="en-US"/>
    </w:rPr>
  </w:style>
  <w:style w:type="paragraph" w:customStyle="1" w:styleId="56BD28D9081D4CCD8E2251F3085EA4F75">
    <w:name w:val="56BD28D9081D4CCD8E2251F3085EA4F75"/>
    <w:rsid w:val="00E619D8"/>
    <w:rPr>
      <w:rFonts w:eastAsiaTheme="minorHAnsi"/>
      <w:lang w:eastAsia="en-US"/>
    </w:rPr>
  </w:style>
  <w:style w:type="paragraph" w:customStyle="1" w:styleId="DB199D107CFB4F4F943A579F7072DDBD5">
    <w:name w:val="DB199D107CFB4F4F943A579F7072DDBD5"/>
    <w:rsid w:val="00E619D8"/>
    <w:rPr>
      <w:rFonts w:eastAsiaTheme="minorHAnsi"/>
      <w:lang w:eastAsia="en-US"/>
    </w:rPr>
  </w:style>
  <w:style w:type="paragraph" w:customStyle="1" w:styleId="165E54B0FF6140E884B4D342A6EF4EC75">
    <w:name w:val="165E54B0FF6140E884B4D342A6EF4EC75"/>
    <w:rsid w:val="00E619D8"/>
    <w:rPr>
      <w:rFonts w:eastAsiaTheme="minorHAnsi"/>
      <w:lang w:eastAsia="en-US"/>
    </w:rPr>
  </w:style>
  <w:style w:type="paragraph" w:customStyle="1" w:styleId="CE8AE43B68C246F4A57E13E0F0EACBBD5">
    <w:name w:val="CE8AE43B68C246F4A57E13E0F0EACBBD5"/>
    <w:rsid w:val="00E619D8"/>
    <w:rPr>
      <w:rFonts w:eastAsiaTheme="minorHAnsi"/>
      <w:lang w:eastAsia="en-US"/>
    </w:rPr>
  </w:style>
  <w:style w:type="paragraph" w:customStyle="1" w:styleId="F5CFBECD49EC48B2BD83BD489C86DD721">
    <w:name w:val="F5CFBECD49EC48B2BD83BD489C86DD721"/>
    <w:rsid w:val="00E619D8"/>
    <w:rPr>
      <w:rFonts w:eastAsiaTheme="minorHAnsi"/>
      <w:lang w:eastAsia="en-US"/>
    </w:rPr>
  </w:style>
  <w:style w:type="paragraph" w:customStyle="1" w:styleId="4E85EF3F730E430695AF54AA094A1E5D6">
    <w:name w:val="4E85EF3F730E430695AF54AA094A1E5D6"/>
    <w:rsid w:val="00E619D8"/>
    <w:rPr>
      <w:rFonts w:eastAsiaTheme="minorHAnsi"/>
      <w:lang w:eastAsia="en-US"/>
    </w:rPr>
  </w:style>
  <w:style w:type="paragraph" w:customStyle="1" w:styleId="62694EBAB4E046A1AD7BD94EF3790BD56">
    <w:name w:val="62694EBAB4E046A1AD7BD94EF3790BD56"/>
    <w:rsid w:val="00E619D8"/>
    <w:rPr>
      <w:rFonts w:eastAsiaTheme="minorHAnsi"/>
      <w:lang w:eastAsia="en-US"/>
    </w:rPr>
  </w:style>
  <w:style w:type="paragraph" w:customStyle="1" w:styleId="026F45C594D4422B8EB0C0CDF42DB67C6">
    <w:name w:val="026F45C594D4422B8EB0C0CDF42DB67C6"/>
    <w:rsid w:val="00E619D8"/>
    <w:rPr>
      <w:rFonts w:eastAsiaTheme="minorHAnsi"/>
      <w:lang w:eastAsia="en-US"/>
    </w:rPr>
  </w:style>
  <w:style w:type="paragraph" w:customStyle="1" w:styleId="51B1039444D14A249E3CD65A19514AE96">
    <w:name w:val="51B1039444D14A249E3CD65A19514AE96"/>
    <w:rsid w:val="00E619D8"/>
    <w:rPr>
      <w:rFonts w:eastAsiaTheme="minorHAnsi"/>
      <w:lang w:eastAsia="en-US"/>
    </w:rPr>
  </w:style>
  <w:style w:type="paragraph" w:customStyle="1" w:styleId="56BD28D9081D4CCD8E2251F3085EA4F76">
    <w:name w:val="56BD28D9081D4CCD8E2251F3085EA4F76"/>
    <w:rsid w:val="00E619D8"/>
    <w:rPr>
      <w:rFonts w:eastAsiaTheme="minorHAnsi"/>
      <w:lang w:eastAsia="en-US"/>
    </w:rPr>
  </w:style>
  <w:style w:type="paragraph" w:customStyle="1" w:styleId="DB199D107CFB4F4F943A579F7072DDBD6">
    <w:name w:val="DB199D107CFB4F4F943A579F7072DDBD6"/>
    <w:rsid w:val="00E619D8"/>
    <w:rPr>
      <w:rFonts w:eastAsiaTheme="minorHAnsi"/>
      <w:lang w:eastAsia="en-US"/>
    </w:rPr>
  </w:style>
  <w:style w:type="paragraph" w:customStyle="1" w:styleId="165E54B0FF6140E884B4D342A6EF4EC76">
    <w:name w:val="165E54B0FF6140E884B4D342A6EF4EC76"/>
    <w:rsid w:val="00E619D8"/>
    <w:rPr>
      <w:rFonts w:eastAsiaTheme="minorHAnsi"/>
      <w:lang w:eastAsia="en-US"/>
    </w:rPr>
  </w:style>
  <w:style w:type="paragraph" w:customStyle="1" w:styleId="CE8AE43B68C246F4A57E13E0F0EACBBD6">
    <w:name w:val="CE8AE43B68C246F4A57E13E0F0EACBBD6"/>
    <w:rsid w:val="00E619D8"/>
    <w:rPr>
      <w:rFonts w:eastAsiaTheme="minorHAnsi"/>
      <w:lang w:eastAsia="en-US"/>
    </w:rPr>
  </w:style>
  <w:style w:type="paragraph" w:customStyle="1" w:styleId="F5CFBECD49EC48B2BD83BD489C86DD722">
    <w:name w:val="F5CFBECD49EC48B2BD83BD489C86DD722"/>
    <w:rsid w:val="00E619D8"/>
    <w:rPr>
      <w:rFonts w:eastAsiaTheme="minorHAnsi"/>
      <w:lang w:eastAsia="en-US"/>
    </w:rPr>
  </w:style>
  <w:style w:type="paragraph" w:customStyle="1" w:styleId="4E85EF3F730E430695AF54AA094A1E5D7">
    <w:name w:val="4E85EF3F730E430695AF54AA094A1E5D7"/>
    <w:rsid w:val="00E619D8"/>
    <w:rPr>
      <w:rFonts w:eastAsiaTheme="minorHAnsi"/>
      <w:lang w:eastAsia="en-US"/>
    </w:rPr>
  </w:style>
  <w:style w:type="paragraph" w:customStyle="1" w:styleId="62694EBAB4E046A1AD7BD94EF3790BD57">
    <w:name w:val="62694EBAB4E046A1AD7BD94EF3790BD57"/>
    <w:rsid w:val="00E619D8"/>
    <w:rPr>
      <w:rFonts w:eastAsiaTheme="minorHAnsi"/>
      <w:lang w:eastAsia="en-US"/>
    </w:rPr>
  </w:style>
  <w:style w:type="paragraph" w:customStyle="1" w:styleId="026F45C594D4422B8EB0C0CDF42DB67C7">
    <w:name w:val="026F45C594D4422B8EB0C0CDF42DB67C7"/>
    <w:rsid w:val="00E619D8"/>
    <w:rPr>
      <w:rFonts w:eastAsiaTheme="minorHAnsi"/>
      <w:lang w:eastAsia="en-US"/>
    </w:rPr>
  </w:style>
  <w:style w:type="paragraph" w:customStyle="1" w:styleId="51B1039444D14A249E3CD65A19514AE97">
    <w:name w:val="51B1039444D14A249E3CD65A19514AE97"/>
    <w:rsid w:val="00E619D8"/>
    <w:rPr>
      <w:rFonts w:eastAsiaTheme="minorHAnsi"/>
      <w:lang w:eastAsia="en-US"/>
    </w:rPr>
  </w:style>
  <w:style w:type="paragraph" w:customStyle="1" w:styleId="56BD28D9081D4CCD8E2251F3085EA4F77">
    <w:name w:val="56BD28D9081D4CCD8E2251F3085EA4F77"/>
    <w:rsid w:val="00E619D8"/>
    <w:rPr>
      <w:rFonts w:eastAsiaTheme="minorHAnsi"/>
      <w:lang w:eastAsia="en-US"/>
    </w:rPr>
  </w:style>
  <w:style w:type="paragraph" w:customStyle="1" w:styleId="DB199D107CFB4F4F943A579F7072DDBD7">
    <w:name w:val="DB199D107CFB4F4F943A579F7072DDBD7"/>
    <w:rsid w:val="00E619D8"/>
    <w:rPr>
      <w:rFonts w:eastAsiaTheme="minorHAnsi"/>
      <w:lang w:eastAsia="en-US"/>
    </w:rPr>
  </w:style>
  <w:style w:type="paragraph" w:customStyle="1" w:styleId="165E54B0FF6140E884B4D342A6EF4EC77">
    <w:name w:val="165E54B0FF6140E884B4D342A6EF4EC77"/>
    <w:rsid w:val="00E619D8"/>
    <w:rPr>
      <w:rFonts w:eastAsiaTheme="minorHAnsi"/>
      <w:lang w:eastAsia="en-US"/>
    </w:rPr>
  </w:style>
  <w:style w:type="paragraph" w:customStyle="1" w:styleId="CE8AE43B68C246F4A57E13E0F0EACBBD7">
    <w:name w:val="CE8AE43B68C246F4A57E13E0F0EACBBD7"/>
    <w:rsid w:val="00E619D8"/>
    <w:rPr>
      <w:rFonts w:eastAsiaTheme="minorHAnsi"/>
      <w:lang w:eastAsia="en-US"/>
    </w:rPr>
  </w:style>
  <w:style w:type="paragraph" w:customStyle="1" w:styleId="A1A0799280024A19A0B98BD30947C19A">
    <w:name w:val="A1A0799280024A19A0B98BD30947C19A"/>
    <w:rsid w:val="009F68DE"/>
  </w:style>
  <w:style w:type="paragraph" w:customStyle="1" w:styleId="8CC7B3C6079C461EAAC733C15ADA7A33">
    <w:name w:val="8CC7B3C6079C461EAAC733C15ADA7A33"/>
    <w:rsid w:val="009F68DE"/>
  </w:style>
  <w:style w:type="paragraph" w:customStyle="1" w:styleId="88BDCECE70B24E6E8ACD6085CB5C3C50">
    <w:name w:val="88BDCECE70B24E6E8ACD6085CB5C3C50"/>
    <w:rsid w:val="009F68DE"/>
  </w:style>
  <w:style w:type="paragraph" w:customStyle="1" w:styleId="E77BFC592ED44A1A82F9CFC004594453">
    <w:name w:val="E77BFC592ED44A1A82F9CFC004594453"/>
    <w:rsid w:val="009F68DE"/>
  </w:style>
  <w:style w:type="paragraph" w:customStyle="1" w:styleId="8CADCD7E89FA402D99AF6684C18BF47E">
    <w:name w:val="8CADCD7E89FA402D99AF6684C18BF47E"/>
    <w:rsid w:val="009F68DE"/>
  </w:style>
  <w:style w:type="paragraph" w:customStyle="1" w:styleId="A60FE0ABE1194054BE70F32372B5C28F">
    <w:name w:val="A60FE0ABE1194054BE70F32372B5C28F"/>
    <w:rsid w:val="009F68DE"/>
  </w:style>
  <w:style w:type="paragraph" w:customStyle="1" w:styleId="F6C28C471C364B96832BE1B554FFDF61">
    <w:name w:val="F6C28C471C364B96832BE1B554FFDF61"/>
    <w:rsid w:val="009F68DE"/>
  </w:style>
  <w:style w:type="paragraph" w:customStyle="1" w:styleId="D88A203BBC8D41CE94A5C8077B8C2928">
    <w:name w:val="D88A203BBC8D41CE94A5C8077B8C2928"/>
    <w:rsid w:val="009F68DE"/>
  </w:style>
  <w:style w:type="paragraph" w:customStyle="1" w:styleId="6EFFEBCBE7A34C079D9A2752E7BF5B66">
    <w:name w:val="6EFFEBCBE7A34C079D9A2752E7BF5B66"/>
    <w:rsid w:val="009F68DE"/>
  </w:style>
  <w:style w:type="paragraph" w:customStyle="1" w:styleId="67CCB920CA3D433AA66BA7619EE9EE44">
    <w:name w:val="67CCB920CA3D433AA66BA7619EE9EE44"/>
    <w:rsid w:val="009F68DE"/>
  </w:style>
  <w:style w:type="paragraph" w:customStyle="1" w:styleId="1A79FAA2BB4549DA9AC8E44173466F6B">
    <w:name w:val="1A79FAA2BB4549DA9AC8E44173466F6B"/>
    <w:rsid w:val="009F68DE"/>
  </w:style>
  <w:style w:type="paragraph" w:customStyle="1" w:styleId="2B1A3E80A561402591721E676332B8B3">
    <w:name w:val="2B1A3E80A561402591721E676332B8B3"/>
    <w:rsid w:val="0069735B"/>
  </w:style>
  <w:style w:type="paragraph" w:customStyle="1" w:styleId="C803B03CFB884CA3BECBB4D3975C950D">
    <w:name w:val="C803B03CFB884CA3BECBB4D3975C950D"/>
    <w:rsid w:val="00EF7AD2"/>
  </w:style>
  <w:style w:type="paragraph" w:customStyle="1" w:styleId="C822702C0EDF41AC94E16CEE8A0D07C6">
    <w:name w:val="C822702C0EDF41AC94E16CEE8A0D07C6"/>
    <w:rsid w:val="00EF7AD2"/>
  </w:style>
  <w:style w:type="paragraph" w:customStyle="1" w:styleId="C94D03E8666C401CB815F60CFC1953CF">
    <w:name w:val="C94D03E8666C401CB815F60CFC1953CF"/>
    <w:rsid w:val="00EF7A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7AD2"/>
    <w:rPr>
      <w:color w:val="808080"/>
    </w:rPr>
  </w:style>
  <w:style w:type="paragraph" w:customStyle="1" w:styleId="E8D0D9B52FB24B6F9A5BA735CD30C4FC">
    <w:name w:val="E8D0D9B52FB24B6F9A5BA735CD30C4FC"/>
    <w:rsid w:val="00E619D8"/>
    <w:rPr>
      <w:rFonts w:eastAsiaTheme="minorHAnsi"/>
      <w:lang w:eastAsia="en-US"/>
    </w:rPr>
  </w:style>
  <w:style w:type="paragraph" w:customStyle="1" w:styleId="4E85EF3F730E430695AF54AA094A1E5D">
    <w:name w:val="4E85EF3F730E430695AF54AA094A1E5D"/>
    <w:rsid w:val="00E619D8"/>
    <w:rPr>
      <w:rFonts w:eastAsiaTheme="minorHAnsi"/>
      <w:lang w:eastAsia="en-US"/>
    </w:rPr>
  </w:style>
  <w:style w:type="paragraph" w:customStyle="1" w:styleId="62694EBAB4E046A1AD7BD94EF3790BD5">
    <w:name w:val="62694EBAB4E046A1AD7BD94EF3790BD5"/>
    <w:rsid w:val="00E619D8"/>
    <w:rPr>
      <w:rFonts w:eastAsiaTheme="minorHAnsi"/>
      <w:lang w:eastAsia="en-US"/>
    </w:rPr>
  </w:style>
  <w:style w:type="paragraph" w:customStyle="1" w:styleId="026F45C594D4422B8EB0C0CDF42DB67C">
    <w:name w:val="026F45C594D4422B8EB0C0CDF42DB67C"/>
    <w:rsid w:val="00E619D8"/>
    <w:rPr>
      <w:rFonts w:eastAsiaTheme="minorHAnsi"/>
      <w:lang w:eastAsia="en-US"/>
    </w:rPr>
  </w:style>
  <w:style w:type="paragraph" w:customStyle="1" w:styleId="51B1039444D14A249E3CD65A19514AE9">
    <w:name w:val="51B1039444D14A249E3CD65A19514AE9"/>
    <w:rsid w:val="00E619D8"/>
    <w:rPr>
      <w:rFonts w:eastAsiaTheme="minorHAnsi"/>
      <w:lang w:eastAsia="en-US"/>
    </w:rPr>
  </w:style>
  <w:style w:type="paragraph" w:customStyle="1" w:styleId="56BD28D9081D4CCD8E2251F3085EA4F7">
    <w:name w:val="56BD28D9081D4CCD8E2251F3085EA4F7"/>
    <w:rsid w:val="00E619D8"/>
    <w:rPr>
      <w:rFonts w:eastAsiaTheme="minorHAnsi"/>
      <w:lang w:eastAsia="en-US"/>
    </w:rPr>
  </w:style>
  <w:style w:type="paragraph" w:customStyle="1" w:styleId="DB199D107CFB4F4F943A579F7072DDBD">
    <w:name w:val="DB199D107CFB4F4F943A579F7072DDBD"/>
    <w:rsid w:val="00E619D8"/>
    <w:rPr>
      <w:rFonts w:eastAsiaTheme="minorHAnsi"/>
      <w:lang w:eastAsia="en-US"/>
    </w:rPr>
  </w:style>
  <w:style w:type="paragraph" w:customStyle="1" w:styleId="165E54B0FF6140E884B4D342A6EF4EC7">
    <w:name w:val="165E54B0FF6140E884B4D342A6EF4EC7"/>
    <w:rsid w:val="00E619D8"/>
    <w:rPr>
      <w:rFonts w:eastAsiaTheme="minorHAnsi"/>
      <w:lang w:eastAsia="en-US"/>
    </w:rPr>
  </w:style>
  <w:style w:type="paragraph" w:customStyle="1" w:styleId="CE8AE43B68C246F4A57E13E0F0EACBBD">
    <w:name w:val="CE8AE43B68C246F4A57E13E0F0EACBBD"/>
    <w:rsid w:val="00E619D8"/>
    <w:rPr>
      <w:rFonts w:eastAsiaTheme="minorHAnsi"/>
      <w:lang w:eastAsia="en-US"/>
    </w:rPr>
  </w:style>
  <w:style w:type="paragraph" w:customStyle="1" w:styleId="E8D0D9B52FB24B6F9A5BA735CD30C4FC1">
    <w:name w:val="E8D0D9B52FB24B6F9A5BA735CD30C4FC1"/>
    <w:rsid w:val="00E619D8"/>
    <w:rPr>
      <w:rFonts w:eastAsiaTheme="minorHAnsi"/>
      <w:lang w:eastAsia="en-US"/>
    </w:rPr>
  </w:style>
  <w:style w:type="paragraph" w:customStyle="1" w:styleId="4E85EF3F730E430695AF54AA094A1E5D1">
    <w:name w:val="4E85EF3F730E430695AF54AA094A1E5D1"/>
    <w:rsid w:val="00E619D8"/>
    <w:rPr>
      <w:rFonts w:eastAsiaTheme="minorHAnsi"/>
      <w:lang w:eastAsia="en-US"/>
    </w:rPr>
  </w:style>
  <w:style w:type="paragraph" w:customStyle="1" w:styleId="62694EBAB4E046A1AD7BD94EF3790BD51">
    <w:name w:val="62694EBAB4E046A1AD7BD94EF3790BD51"/>
    <w:rsid w:val="00E619D8"/>
    <w:rPr>
      <w:rFonts w:eastAsiaTheme="minorHAnsi"/>
      <w:lang w:eastAsia="en-US"/>
    </w:rPr>
  </w:style>
  <w:style w:type="paragraph" w:customStyle="1" w:styleId="026F45C594D4422B8EB0C0CDF42DB67C1">
    <w:name w:val="026F45C594D4422B8EB0C0CDF42DB67C1"/>
    <w:rsid w:val="00E619D8"/>
    <w:rPr>
      <w:rFonts w:eastAsiaTheme="minorHAnsi"/>
      <w:lang w:eastAsia="en-US"/>
    </w:rPr>
  </w:style>
  <w:style w:type="paragraph" w:customStyle="1" w:styleId="51B1039444D14A249E3CD65A19514AE91">
    <w:name w:val="51B1039444D14A249E3CD65A19514AE91"/>
    <w:rsid w:val="00E619D8"/>
    <w:rPr>
      <w:rFonts w:eastAsiaTheme="minorHAnsi"/>
      <w:lang w:eastAsia="en-US"/>
    </w:rPr>
  </w:style>
  <w:style w:type="paragraph" w:customStyle="1" w:styleId="56BD28D9081D4CCD8E2251F3085EA4F71">
    <w:name w:val="56BD28D9081D4CCD8E2251F3085EA4F71"/>
    <w:rsid w:val="00E619D8"/>
    <w:rPr>
      <w:rFonts w:eastAsiaTheme="minorHAnsi"/>
      <w:lang w:eastAsia="en-US"/>
    </w:rPr>
  </w:style>
  <w:style w:type="paragraph" w:customStyle="1" w:styleId="DB199D107CFB4F4F943A579F7072DDBD1">
    <w:name w:val="DB199D107CFB4F4F943A579F7072DDBD1"/>
    <w:rsid w:val="00E619D8"/>
    <w:rPr>
      <w:rFonts w:eastAsiaTheme="minorHAnsi"/>
      <w:lang w:eastAsia="en-US"/>
    </w:rPr>
  </w:style>
  <w:style w:type="paragraph" w:customStyle="1" w:styleId="165E54B0FF6140E884B4D342A6EF4EC71">
    <w:name w:val="165E54B0FF6140E884B4D342A6EF4EC71"/>
    <w:rsid w:val="00E619D8"/>
    <w:rPr>
      <w:rFonts w:eastAsiaTheme="minorHAnsi"/>
      <w:lang w:eastAsia="en-US"/>
    </w:rPr>
  </w:style>
  <w:style w:type="paragraph" w:customStyle="1" w:styleId="CE8AE43B68C246F4A57E13E0F0EACBBD1">
    <w:name w:val="CE8AE43B68C246F4A57E13E0F0EACBBD1"/>
    <w:rsid w:val="00E619D8"/>
    <w:rPr>
      <w:rFonts w:eastAsiaTheme="minorHAnsi"/>
      <w:lang w:eastAsia="en-US"/>
    </w:rPr>
  </w:style>
  <w:style w:type="paragraph" w:customStyle="1" w:styleId="E8D0D9B52FB24B6F9A5BA735CD30C4FC2">
    <w:name w:val="E8D0D9B52FB24B6F9A5BA735CD30C4FC2"/>
    <w:rsid w:val="00E619D8"/>
    <w:rPr>
      <w:rFonts w:eastAsiaTheme="minorHAnsi"/>
      <w:lang w:eastAsia="en-US"/>
    </w:rPr>
  </w:style>
  <w:style w:type="paragraph" w:customStyle="1" w:styleId="4E85EF3F730E430695AF54AA094A1E5D2">
    <w:name w:val="4E85EF3F730E430695AF54AA094A1E5D2"/>
    <w:rsid w:val="00E619D8"/>
    <w:rPr>
      <w:rFonts w:eastAsiaTheme="minorHAnsi"/>
      <w:lang w:eastAsia="en-US"/>
    </w:rPr>
  </w:style>
  <w:style w:type="paragraph" w:customStyle="1" w:styleId="62694EBAB4E046A1AD7BD94EF3790BD52">
    <w:name w:val="62694EBAB4E046A1AD7BD94EF3790BD52"/>
    <w:rsid w:val="00E619D8"/>
    <w:rPr>
      <w:rFonts w:eastAsiaTheme="minorHAnsi"/>
      <w:lang w:eastAsia="en-US"/>
    </w:rPr>
  </w:style>
  <w:style w:type="paragraph" w:customStyle="1" w:styleId="026F45C594D4422B8EB0C0CDF42DB67C2">
    <w:name w:val="026F45C594D4422B8EB0C0CDF42DB67C2"/>
    <w:rsid w:val="00E619D8"/>
    <w:rPr>
      <w:rFonts w:eastAsiaTheme="minorHAnsi"/>
      <w:lang w:eastAsia="en-US"/>
    </w:rPr>
  </w:style>
  <w:style w:type="paragraph" w:customStyle="1" w:styleId="51B1039444D14A249E3CD65A19514AE92">
    <w:name w:val="51B1039444D14A249E3CD65A19514AE92"/>
    <w:rsid w:val="00E619D8"/>
    <w:rPr>
      <w:rFonts w:eastAsiaTheme="minorHAnsi"/>
      <w:lang w:eastAsia="en-US"/>
    </w:rPr>
  </w:style>
  <w:style w:type="paragraph" w:customStyle="1" w:styleId="56BD28D9081D4CCD8E2251F3085EA4F72">
    <w:name w:val="56BD28D9081D4CCD8E2251F3085EA4F72"/>
    <w:rsid w:val="00E619D8"/>
    <w:rPr>
      <w:rFonts w:eastAsiaTheme="minorHAnsi"/>
      <w:lang w:eastAsia="en-US"/>
    </w:rPr>
  </w:style>
  <w:style w:type="paragraph" w:customStyle="1" w:styleId="DB199D107CFB4F4F943A579F7072DDBD2">
    <w:name w:val="DB199D107CFB4F4F943A579F7072DDBD2"/>
    <w:rsid w:val="00E619D8"/>
    <w:rPr>
      <w:rFonts w:eastAsiaTheme="minorHAnsi"/>
      <w:lang w:eastAsia="en-US"/>
    </w:rPr>
  </w:style>
  <w:style w:type="paragraph" w:customStyle="1" w:styleId="165E54B0FF6140E884B4D342A6EF4EC72">
    <w:name w:val="165E54B0FF6140E884B4D342A6EF4EC72"/>
    <w:rsid w:val="00E619D8"/>
    <w:rPr>
      <w:rFonts w:eastAsiaTheme="minorHAnsi"/>
      <w:lang w:eastAsia="en-US"/>
    </w:rPr>
  </w:style>
  <w:style w:type="paragraph" w:customStyle="1" w:styleId="CE8AE43B68C246F4A57E13E0F0EACBBD2">
    <w:name w:val="CE8AE43B68C246F4A57E13E0F0EACBBD2"/>
    <w:rsid w:val="00E619D8"/>
    <w:rPr>
      <w:rFonts w:eastAsiaTheme="minorHAnsi"/>
      <w:lang w:eastAsia="en-US"/>
    </w:rPr>
  </w:style>
  <w:style w:type="paragraph" w:customStyle="1" w:styleId="E8D0D9B52FB24B6F9A5BA735CD30C4FC3">
    <w:name w:val="E8D0D9B52FB24B6F9A5BA735CD30C4FC3"/>
    <w:rsid w:val="00E619D8"/>
    <w:rPr>
      <w:rFonts w:eastAsiaTheme="minorHAnsi"/>
      <w:lang w:eastAsia="en-US"/>
    </w:rPr>
  </w:style>
  <w:style w:type="paragraph" w:customStyle="1" w:styleId="4E85EF3F730E430695AF54AA094A1E5D3">
    <w:name w:val="4E85EF3F730E430695AF54AA094A1E5D3"/>
    <w:rsid w:val="00E619D8"/>
    <w:rPr>
      <w:rFonts w:eastAsiaTheme="minorHAnsi"/>
      <w:lang w:eastAsia="en-US"/>
    </w:rPr>
  </w:style>
  <w:style w:type="paragraph" w:customStyle="1" w:styleId="62694EBAB4E046A1AD7BD94EF3790BD53">
    <w:name w:val="62694EBAB4E046A1AD7BD94EF3790BD53"/>
    <w:rsid w:val="00E619D8"/>
    <w:rPr>
      <w:rFonts w:eastAsiaTheme="minorHAnsi"/>
      <w:lang w:eastAsia="en-US"/>
    </w:rPr>
  </w:style>
  <w:style w:type="paragraph" w:customStyle="1" w:styleId="026F45C594D4422B8EB0C0CDF42DB67C3">
    <w:name w:val="026F45C594D4422B8EB0C0CDF42DB67C3"/>
    <w:rsid w:val="00E619D8"/>
    <w:rPr>
      <w:rFonts w:eastAsiaTheme="minorHAnsi"/>
      <w:lang w:eastAsia="en-US"/>
    </w:rPr>
  </w:style>
  <w:style w:type="paragraph" w:customStyle="1" w:styleId="51B1039444D14A249E3CD65A19514AE93">
    <w:name w:val="51B1039444D14A249E3CD65A19514AE93"/>
    <w:rsid w:val="00E619D8"/>
    <w:rPr>
      <w:rFonts w:eastAsiaTheme="minorHAnsi"/>
      <w:lang w:eastAsia="en-US"/>
    </w:rPr>
  </w:style>
  <w:style w:type="paragraph" w:customStyle="1" w:styleId="56BD28D9081D4CCD8E2251F3085EA4F73">
    <w:name w:val="56BD28D9081D4CCD8E2251F3085EA4F73"/>
    <w:rsid w:val="00E619D8"/>
    <w:rPr>
      <w:rFonts w:eastAsiaTheme="minorHAnsi"/>
      <w:lang w:eastAsia="en-US"/>
    </w:rPr>
  </w:style>
  <w:style w:type="paragraph" w:customStyle="1" w:styleId="DB199D107CFB4F4F943A579F7072DDBD3">
    <w:name w:val="DB199D107CFB4F4F943A579F7072DDBD3"/>
    <w:rsid w:val="00E619D8"/>
    <w:rPr>
      <w:rFonts w:eastAsiaTheme="minorHAnsi"/>
      <w:lang w:eastAsia="en-US"/>
    </w:rPr>
  </w:style>
  <w:style w:type="paragraph" w:customStyle="1" w:styleId="165E54B0FF6140E884B4D342A6EF4EC73">
    <w:name w:val="165E54B0FF6140E884B4D342A6EF4EC73"/>
    <w:rsid w:val="00E619D8"/>
    <w:rPr>
      <w:rFonts w:eastAsiaTheme="minorHAnsi"/>
      <w:lang w:eastAsia="en-US"/>
    </w:rPr>
  </w:style>
  <w:style w:type="paragraph" w:customStyle="1" w:styleId="CE8AE43B68C246F4A57E13E0F0EACBBD3">
    <w:name w:val="CE8AE43B68C246F4A57E13E0F0EACBBD3"/>
    <w:rsid w:val="00E619D8"/>
    <w:rPr>
      <w:rFonts w:eastAsiaTheme="minorHAnsi"/>
      <w:lang w:eastAsia="en-US"/>
    </w:rPr>
  </w:style>
  <w:style w:type="paragraph" w:customStyle="1" w:styleId="4E85EF3F730E430695AF54AA094A1E5D4">
    <w:name w:val="4E85EF3F730E430695AF54AA094A1E5D4"/>
    <w:rsid w:val="00E619D8"/>
    <w:rPr>
      <w:rFonts w:eastAsiaTheme="minorHAnsi"/>
      <w:lang w:eastAsia="en-US"/>
    </w:rPr>
  </w:style>
  <w:style w:type="paragraph" w:customStyle="1" w:styleId="62694EBAB4E046A1AD7BD94EF3790BD54">
    <w:name w:val="62694EBAB4E046A1AD7BD94EF3790BD54"/>
    <w:rsid w:val="00E619D8"/>
    <w:rPr>
      <w:rFonts w:eastAsiaTheme="minorHAnsi"/>
      <w:lang w:eastAsia="en-US"/>
    </w:rPr>
  </w:style>
  <w:style w:type="paragraph" w:customStyle="1" w:styleId="026F45C594D4422B8EB0C0CDF42DB67C4">
    <w:name w:val="026F45C594D4422B8EB0C0CDF42DB67C4"/>
    <w:rsid w:val="00E619D8"/>
    <w:rPr>
      <w:rFonts w:eastAsiaTheme="minorHAnsi"/>
      <w:lang w:eastAsia="en-US"/>
    </w:rPr>
  </w:style>
  <w:style w:type="paragraph" w:customStyle="1" w:styleId="51B1039444D14A249E3CD65A19514AE94">
    <w:name w:val="51B1039444D14A249E3CD65A19514AE94"/>
    <w:rsid w:val="00E619D8"/>
    <w:rPr>
      <w:rFonts w:eastAsiaTheme="minorHAnsi"/>
      <w:lang w:eastAsia="en-US"/>
    </w:rPr>
  </w:style>
  <w:style w:type="paragraph" w:customStyle="1" w:styleId="56BD28D9081D4CCD8E2251F3085EA4F74">
    <w:name w:val="56BD28D9081D4CCD8E2251F3085EA4F74"/>
    <w:rsid w:val="00E619D8"/>
    <w:rPr>
      <w:rFonts w:eastAsiaTheme="minorHAnsi"/>
      <w:lang w:eastAsia="en-US"/>
    </w:rPr>
  </w:style>
  <w:style w:type="paragraph" w:customStyle="1" w:styleId="DB199D107CFB4F4F943A579F7072DDBD4">
    <w:name w:val="DB199D107CFB4F4F943A579F7072DDBD4"/>
    <w:rsid w:val="00E619D8"/>
    <w:rPr>
      <w:rFonts w:eastAsiaTheme="minorHAnsi"/>
      <w:lang w:eastAsia="en-US"/>
    </w:rPr>
  </w:style>
  <w:style w:type="paragraph" w:customStyle="1" w:styleId="165E54B0FF6140E884B4D342A6EF4EC74">
    <w:name w:val="165E54B0FF6140E884B4D342A6EF4EC74"/>
    <w:rsid w:val="00E619D8"/>
    <w:rPr>
      <w:rFonts w:eastAsiaTheme="minorHAnsi"/>
      <w:lang w:eastAsia="en-US"/>
    </w:rPr>
  </w:style>
  <w:style w:type="paragraph" w:customStyle="1" w:styleId="CE8AE43B68C246F4A57E13E0F0EACBBD4">
    <w:name w:val="CE8AE43B68C246F4A57E13E0F0EACBBD4"/>
    <w:rsid w:val="00E619D8"/>
    <w:rPr>
      <w:rFonts w:eastAsiaTheme="minorHAnsi"/>
      <w:lang w:eastAsia="en-US"/>
    </w:rPr>
  </w:style>
  <w:style w:type="paragraph" w:customStyle="1" w:styleId="F5CFBECD49EC48B2BD83BD489C86DD72">
    <w:name w:val="F5CFBECD49EC48B2BD83BD489C86DD72"/>
    <w:rsid w:val="00E619D8"/>
    <w:rPr>
      <w:rFonts w:eastAsiaTheme="minorHAnsi"/>
      <w:lang w:eastAsia="en-US"/>
    </w:rPr>
  </w:style>
  <w:style w:type="paragraph" w:customStyle="1" w:styleId="4E85EF3F730E430695AF54AA094A1E5D5">
    <w:name w:val="4E85EF3F730E430695AF54AA094A1E5D5"/>
    <w:rsid w:val="00E619D8"/>
    <w:rPr>
      <w:rFonts w:eastAsiaTheme="minorHAnsi"/>
      <w:lang w:eastAsia="en-US"/>
    </w:rPr>
  </w:style>
  <w:style w:type="paragraph" w:customStyle="1" w:styleId="62694EBAB4E046A1AD7BD94EF3790BD55">
    <w:name w:val="62694EBAB4E046A1AD7BD94EF3790BD55"/>
    <w:rsid w:val="00E619D8"/>
    <w:rPr>
      <w:rFonts w:eastAsiaTheme="minorHAnsi"/>
      <w:lang w:eastAsia="en-US"/>
    </w:rPr>
  </w:style>
  <w:style w:type="paragraph" w:customStyle="1" w:styleId="026F45C594D4422B8EB0C0CDF42DB67C5">
    <w:name w:val="026F45C594D4422B8EB0C0CDF42DB67C5"/>
    <w:rsid w:val="00E619D8"/>
    <w:rPr>
      <w:rFonts w:eastAsiaTheme="minorHAnsi"/>
      <w:lang w:eastAsia="en-US"/>
    </w:rPr>
  </w:style>
  <w:style w:type="paragraph" w:customStyle="1" w:styleId="51B1039444D14A249E3CD65A19514AE95">
    <w:name w:val="51B1039444D14A249E3CD65A19514AE95"/>
    <w:rsid w:val="00E619D8"/>
    <w:rPr>
      <w:rFonts w:eastAsiaTheme="minorHAnsi"/>
      <w:lang w:eastAsia="en-US"/>
    </w:rPr>
  </w:style>
  <w:style w:type="paragraph" w:customStyle="1" w:styleId="56BD28D9081D4CCD8E2251F3085EA4F75">
    <w:name w:val="56BD28D9081D4CCD8E2251F3085EA4F75"/>
    <w:rsid w:val="00E619D8"/>
    <w:rPr>
      <w:rFonts w:eastAsiaTheme="minorHAnsi"/>
      <w:lang w:eastAsia="en-US"/>
    </w:rPr>
  </w:style>
  <w:style w:type="paragraph" w:customStyle="1" w:styleId="DB199D107CFB4F4F943A579F7072DDBD5">
    <w:name w:val="DB199D107CFB4F4F943A579F7072DDBD5"/>
    <w:rsid w:val="00E619D8"/>
    <w:rPr>
      <w:rFonts w:eastAsiaTheme="minorHAnsi"/>
      <w:lang w:eastAsia="en-US"/>
    </w:rPr>
  </w:style>
  <w:style w:type="paragraph" w:customStyle="1" w:styleId="165E54B0FF6140E884B4D342A6EF4EC75">
    <w:name w:val="165E54B0FF6140E884B4D342A6EF4EC75"/>
    <w:rsid w:val="00E619D8"/>
    <w:rPr>
      <w:rFonts w:eastAsiaTheme="minorHAnsi"/>
      <w:lang w:eastAsia="en-US"/>
    </w:rPr>
  </w:style>
  <w:style w:type="paragraph" w:customStyle="1" w:styleId="CE8AE43B68C246F4A57E13E0F0EACBBD5">
    <w:name w:val="CE8AE43B68C246F4A57E13E0F0EACBBD5"/>
    <w:rsid w:val="00E619D8"/>
    <w:rPr>
      <w:rFonts w:eastAsiaTheme="minorHAnsi"/>
      <w:lang w:eastAsia="en-US"/>
    </w:rPr>
  </w:style>
  <w:style w:type="paragraph" w:customStyle="1" w:styleId="F5CFBECD49EC48B2BD83BD489C86DD721">
    <w:name w:val="F5CFBECD49EC48B2BD83BD489C86DD721"/>
    <w:rsid w:val="00E619D8"/>
    <w:rPr>
      <w:rFonts w:eastAsiaTheme="minorHAnsi"/>
      <w:lang w:eastAsia="en-US"/>
    </w:rPr>
  </w:style>
  <w:style w:type="paragraph" w:customStyle="1" w:styleId="4E85EF3F730E430695AF54AA094A1E5D6">
    <w:name w:val="4E85EF3F730E430695AF54AA094A1E5D6"/>
    <w:rsid w:val="00E619D8"/>
    <w:rPr>
      <w:rFonts w:eastAsiaTheme="minorHAnsi"/>
      <w:lang w:eastAsia="en-US"/>
    </w:rPr>
  </w:style>
  <w:style w:type="paragraph" w:customStyle="1" w:styleId="62694EBAB4E046A1AD7BD94EF3790BD56">
    <w:name w:val="62694EBAB4E046A1AD7BD94EF3790BD56"/>
    <w:rsid w:val="00E619D8"/>
    <w:rPr>
      <w:rFonts w:eastAsiaTheme="minorHAnsi"/>
      <w:lang w:eastAsia="en-US"/>
    </w:rPr>
  </w:style>
  <w:style w:type="paragraph" w:customStyle="1" w:styleId="026F45C594D4422B8EB0C0CDF42DB67C6">
    <w:name w:val="026F45C594D4422B8EB0C0CDF42DB67C6"/>
    <w:rsid w:val="00E619D8"/>
    <w:rPr>
      <w:rFonts w:eastAsiaTheme="minorHAnsi"/>
      <w:lang w:eastAsia="en-US"/>
    </w:rPr>
  </w:style>
  <w:style w:type="paragraph" w:customStyle="1" w:styleId="51B1039444D14A249E3CD65A19514AE96">
    <w:name w:val="51B1039444D14A249E3CD65A19514AE96"/>
    <w:rsid w:val="00E619D8"/>
    <w:rPr>
      <w:rFonts w:eastAsiaTheme="minorHAnsi"/>
      <w:lang w:eastAsia="en-US"/>
    </w:rPr>
  </w:style>
  <w:style w:type="paragraph" w:customStyle="1" w:styleId="56BD28D9081D4CCD8E2251F3085EA4F76">
    <w:name w:val="56BD28D9081D4CCD8E2251F3085EA4F76"/>
    <w:rsid w:val="00E619D8"/>
    <w:rPr>
      <w:rFonts w:eastAsiaTheme="minorHAnsi"/>
      <w:lang w:eastAsia="en-US"/>
    </w:rPr>
  </w:style>
  <w:style w:type="paragraph" w:customStyle="1" w:styleId="DB199D107CFB4F4F943A579F7072DDBD6">
    <w:name w:val="DB199D107CFB4F4F943A579F7072DDBD6"/>
    <w:rsid w:val="00E619D8"/>
    <w:rPr>
      <w:rFonts w:eastAsiaTheme="minorHAnsi"/>
      <w:lang w:eastAsia="en-US"/>
    </w:rPr>
  </w:style>
  <w:style w:type="paragraph" w:customStyle="1" w:styleId="165E54B0FF6140E884B4D342A6EF4EC76">
    <w:name w:val="165E54B0FF6140E884B4D342A6EF4EC76"/>
    <w:rsid w:val="00E619D8"/>
    <w:rPr>
      <w:rFonts w:eastAsiaTheme="minorHAnsi"/>
      <w:lang w:eastAsia="en-US"/>
    </w:rPr>
  </w:style>
  <w:style w:type="paragraph" w:customStyle="1" w:styleId="CE8AE43B68C246F4A57E13E0F0EACBBD6">
    <w:name w:val="CE8AE43B68C246F4A57E13E0F0EACBBD6"/>
    <w:rsid w:val="00E619D8"/>
    <w:rPr>
      <w:rFonts w:eastAsiaTheme="minorHAnsi"/>
      <w:lang w:eastAsia="en-US"/>
    </w:rPr>
  </w:style>
  <w:style w:type="paragraph" w:customStyle="1" w:styleId="F5CFBECD49EC48B2BD83BD489C86DD722">
    <w:name w:val="F5CFBECD49EC48B2BD83BD489C86DD722"/>
    <w:rsid w:val="00E619D8"/>
    <w:rPr>
      <w:rFonts w:eastAsiaTheme="minorHAnsi"/>
      <w:lang w:eastAsia="en-US"/>
    </w:rPr>
  </w:style>
  <w:style w:type="paragraph" w:customStyle="1" w:styleId="4E85EF3F730E430695AF54AA094A1E5D7">
    <w:name w:val="4E85EF3F730E430695AF54AA094A1E5D7"/>
    <w:rsid w:val="00E619D8"/>
    <w:rPr>
      <w:rFonts w:eastAsiaTheme="minorHAnsi"/>
      <w:lang w:eastAsia="en-US"/>
    </w:rPr>
  </w:style>
  <w:style w:type="paragraph" w:customStyle="1" w:styleId="62694EBAB4E046A1AD7BD94EF3790BD57">
    <w:name w:val="62694EBAB4E046A1AD7BD94EF3790BD57"/>
    <w:rsid w:val="00E619D8"/>
    <w:rPr>
      <w:rFonts w:eastAsiaTheme="minorHAnsi"/>
      <w:lang w:eastAsia="en-US"/>
    </w:rPr>
  </w:style>
  <w:style w:type="paragraph" w:customStyle="1" w:styleId="026F45C594D4422B8EB0C0CDF42DB67C7">
    <w:name w:val="026F45C594D4422B8EB0C0CDF42DB67C7"/>
    <w:rsid w:val="00E619D8"/>
    <w:rPr>
      <w:rFonts w:eastAsiaTheme="minorHAnsi"/>
      <w:lang w:eastAsia="en-US"/>
    </w:rPr>
  </w:style>
  <w:style w:type="paragraph" w:customStyle="1" w:styleId="51B1039444D14A249E3CD65A19514AE97">
    <w:name w:val="51B1039444D14A249E3CD65A19514AE97"/>
    <w:rsid w:val="00E619D8"/>
    <w:rPr>
      <w:rFonts w:eastAsiaTheme="minorHAnsi"/>
      <w:lang w:eastAsia="en-US"/>
    </w:rPr>
  </w:style>
  <w:style w:type="paragraph" w:customStyle="1" w:styleId="56BD28D9081D4CCD8E2251F3085EA4F77">
    <w:name w:val="56BD28D9081D4CCD8E2251F3085EA4F77"/>
    <w:rsid w:val="00E619D8"/>
    <w:rPr>
      <w:rFonts w:eastAsiaTheme="minorHAnsi"/>
      <w:lang w:eastAsia="en-US"/>
    </w:rPr>
  </w:style>
  <w:style w:type="paragraph" w:customStyle="1" w:styleId="DB199D107CFB4F4F943A579F7072DDBD7">
    <w:name w:val="DB199D107CFB4F4F943A579F7072DDBD7"/>
    <w:rsid w:val="00E619D8"/>
    <w:rPr>
      <w:rFonts w:eastAsiaTheme="minorHAnsi"/>
      <w:lang w:eastAsia="en-US"/>
    </w:rPr>
  </w:style>
  <w:style w:type="paragraph" w:customStyle="1" w:styleId="165E54B0FF6140E884B4D342A6EF4EC77">
    <w:name w:val="165E54B0FF6140E884B4D342A6EF4EC77"/>
    <w:rsid w:val="00E619D8"/>
    <w:rPr>
      <w:rFonts w:eastAsiaTheme="minorHAnsi"/>
      <w:lang w:eastAsia="en-US"/>
    </w:rPr>
  </w:style>
  <w:style w:type="paragraph" w:customStyle="1" w:styleId="CE8AE43B68C246F4A57E13E0F0EACBBD7">
    <w:name w:val="CE8AE43B68C246F4A57E13E0F0EACBBD7"/>
    <w:rsid w:val="00E619D8"/>
    <w:rPr>
      <w:rFonts w:eastAsiaTheme="minorHAnsi"/>
      <w:lang w:eastAsia="en-US"/>
    </w:rPr>
  </w:style>
  <w:style w:type="paragraph" w:customStyle="1" w:styleId="A1A0799280024A19A0B98BD30947C19A">
    <w:name w:val="A1A0799280024A19A0B98BD30947C19A"/>
    <w:rsid w:val="009F68DE"/>
  </w:style>
  <w:style w:type="paragraph" w:customStyle="1" w:styleId="8CC7B3C6079C461EAAC733C15ADA7A33">
    <w:name w:val="8CC7B3C6079C461EAAC733C15ADA7A33"/>
    <w:rsid w:val="009F68DE"/>
  </w:style>
  <w:style w:type="paragraph" w:customStyle="1" w:styleId="88BDCECE70B24E6E8ACD6085CB5C3C50">
    <w:name w:val="88BDCECE70B24E6E8ACD6085CB5C3C50"/>
    <w:rsid w:val="009F68DE"/>
  </w:style>
  <w:style w:type="paragraph" w:customStyle="1" w:styleId="E77BFC592ED44A1A82F9CFC004594453">
    <w:name w:val="E77BFC592ED44A1A82F9CFC004594453"/>
    <w:rsid w:val="009F68DE"/>
  </w:style>
  <w:style w:type="paragraph" w:customStyle="1" w:styleId="8CADCD7E89FA402D99AF6684C18BF47E">
    <w:name w:val="8CADCD7E89FA402D99AF6684C18BF47E"/>
    <w:rsid w:val="009F68DE"/>
  </w:style>
  <w:style w:type="paragraph" w:customStyle="1" w:styleId="A60FE0ABE1194054BE70F32372B5C28F">
    <w:name w:val="A60FE0ABE1194054BE70F32372B5C28F"/>
    <w:rsid w:val="009F68DE"/>
  </w:style>
  <w:style w:type="paragraph" w:customStyle="1" w:styleId="F6C28C471C364B96832BE1B554FFDF61">
    <w:name w:val="F6C28C471C364B96832BE1B554FFDF61"/>
    <w:rsid w:val="009F68DE"/>
  </w:style>
  <w:style w:type="paragraph" w:customStyle="1" w:styleId="D88A203BBC8D41CE94A5C8077B8C2928">
    <w:name w:val="D88A203BBC8D41CE94A5C8077B8C2928"/>
    <w:rsid w:val="009F68DE"/>
  </w:style>
  <w:style w:type="paragraph" w:customStyle="1" w:styleId="6EFFEBCBE7A34C079D9A2752E7BF5B66">
    <w:name w:val="6EFFEBCBE7A34C079D9A2752E7BF5B66"/>
    <w:rsid w:val="009F68DE"/>
  </w:style>
  <w:style w:type="paragraph" w:customStyle="1" w:styleId="67CCB920CA3D433AA66BA7619EE9EE44">
    <w:name w:val="67CCB920CA3D433AA66BA7619EE9EE44"/>
    <w:rsid w:val="009F68DE"/>
  </w:style>
  <w:style w:type="paragraph" w:customStyle="1" w:styleId="1A79FAA2BB4549DA9AC8E44173466F6B">
    <w:name w:val="1A79FAA2BB4549DA9AC8E44173466F6B"/>
    <w:rsid w:val="009F68DE"/>
  </w:style>
  <w:style w:type="paragraph" w:customStyle="1" w:styleId="2B1A3E80A561402591721E676332B8B3">
    <w:name w:val="2B1A3E80A561402591721E676332B8B3"/>
    <w:rsid w:val="0069735B"/>
  </w:style>
  <w:style w:type="paragraph" w:customStyle="1" w:styleId="C803B03CFB884CA3BECBB4D3975C950D">
    <w:name w:val="C803B03CFB884CA3BECBB4D3975C950D"/>
    <w:rsid w:val="00EF7AD2"/>
  </w:style>
  <w:style w:type="paragraph" w:customStyle="1" w:styleId="C822702C0EDF41AC94E16CEE8A0D07C6">
    <w:name w:val="C822702C0EDF41AC94E16CEE8A0D07C6"/>
    <w:rsid w:val="00EF7AD2"/>
  </w:style>
  <w:style w:type="paragraph" w:customStyle="1" w:styleId="C94D03E8666C401CB815F60CFC1953CF">
    <w:name w:val="C94D03E8666C401CB815F60CFC1953CF"/>
    <w:rsid w:val="00EF7A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6F11-3FDC-4B1C-A462-12A5C553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 Anna (EACEA)</dc:creator>
  <cp:lastModifiedBy>Marzena Cieślik</cp:lastModifiedBy>
  <cp:revision>2</cp:revision>
  <cp:lastPrinted>2020-02-21T13:16:00Z</cp:lastPrinted>
  <dcterms:created xsi:type="dcterms:W3CDTF">2020-04-15T15:17:00Z</dcterms:created>
  <dcterms:modified xsi:type="dcterms:W3CDTF">2020-04-15T15:17:00Z</dcterms:modified>
</cp:coreProperties>
</file>