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206A08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206A08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>Annex V: Relevant supporting documents of co-production and financing AND proof of production and commercial international distribution of previous work(s)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133291" w:rsidRDefault="001332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PROOF OF CREDITS AND DISTRIBUTION OF PREVIOUS WORK</w:t>
      </w:r>
      <w:bookmarkStart w:id="0" w:name="_GoBack"/>
      <w:bookmarkEnd w:id="0"/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</w:t>
      </w:r>
      <w:r w:rsidR="00133291">
        <w:rPr>
          <w:rFonts w:ascii="Arial" w:hAnsi="Arial" w:cs="Arial"/>
          <w:sz w:val="44"/>
          <w:szCs w:val="44"/>
        </w:rPr>
        <w:t>itle of the previous work</w:t>
      </w:r>
      <w:r>
        <w:rPr>
          <w:rFonts w:ascii="Arial" w:hAnsi="Arial" w:cs="Arial"/>
          <w:sz w:val="44"/>
          <w:szCs w:val="44"/>
        </w:rPr>
        <w:t>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133291" w:rsidRPr="00B940AF" w:rsidRDefault="00133291" w:rsidP="00133291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lastRenderedPageBreak/>
        <w:t>Insert proof that:</w:t>
      </w:r>
    </w:p>
    <w:p w:rsidR="00133291" w:rsidRPr="00B940AF" w:rsidRDefault="00133291" w:rsidP="00133291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t xml:space="preserve">- </w:t>
      </w:r>
      <w:proofErr w:type="gramStart"/>
      <w:r w:rsidRPr="00B940AF">
        <w:rPr>
          <w:rFonts w:ascii="Arial" w:hAnsi="Arial" w:cs="Arial"/>
          <w:i/>
        </w:rPr>
        <w:t>the</w:t>
      </w:r>
      <w:proofErr w:type="gramEnd"/>
      <w:r w:rsidRPr="00B940AF">
        <w:rPr>
          <w:rFonts w:ascii="Arial" w:hAnsi="Arial" w:cs="Arial"/>
          <w:i/>
        </w:rPr>
        <w:t xml:space="preserve"> applicant company was the sole production company of this work; OR</w:t>
      </w:r>
    </w:p>
    <w:p w:rsidR="00133291" w:rsidRPr="00B940AF" w:rsidRDefault="00133291" w:rsidP="00133291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t xml:space="preserve">- </w:t>
      </w:r>
      <w:proofErr w:type="gramStart"/>
      <w:r w:rsidRPr="00B940AF">
        <w:rPr>
          <w:rFonts w:ascii="Arial" w:hAnsi="Arial" w:cs="Arial"/>
          <w:i/>
        </w:rPr>
        <w:t>in</w:t>
      </w:r>
      <w:proofErr w:type="gramEnd"/>
      <w:r w:rsidRPr="00B940AF">
        <w:rPr>
          <w:rFonts w:ascii="Arial" w:hAnsi="Arial" w:cs="Arial"/>
          <w:i/>
        </w:rPr>
        <w:t xml:space="preserve"> case of co-production with another production company, the applicant company was the major co-producer in the financing plan or the delegate producer; OR</w:t>
      </w:r>
    </w:p>
    <w:p w:rsidR="00133291" w:rsidRPr="00B940AF" w:rsidRDefault="00133291" w:rsidP="00133291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t xml:space="preserve">- </w:t>
      </w:r>
      <w:proofErr w:type="gramStart"/>
      <w:r w:rsidRPr="00B940AF">
        <w:rPr>
          <w:rFonts w:ascii="Arial" w:hAnsi="Arial" w:cs="Arial"/>
          <w:i/>
        </w:rPr>
        <w:t>the</w:t>
      </w:r>
      <w:proofErr w:type="gramEnd"/>
      <w:r w:rsidRPr="00B940AF">
        <w:rPr>
          <w:rFonts w:ascii="Arial" w:hAnsi="Arial" w:cs="Arial"/>
          <w:i/>
        </w:rPr>
        <w:t xml:space="preserve"> Chief Executive or one of the shareholders of the applicant company has a personal onscreen credit on the work as producer or delegate producer.</w:t>
      </w:r>
    </w:p>
    <w:p w:rsidR="00133291" w:rsidRDefault="00133291" w:rsidP="00133291">
      <w:pPr>
        <w:rPr>
          <w:rFonts w:ascii="Arial" w:hAnsi="Arial" w:cs="Arial"/>
        </w:rPr>
      </w:pPr>
    </w:p>
    <w:p w:rsidR="00B940AF" w:rsidRDefault="00B940AF" w:rsidP="00133291">
      <w:pPr>
        <w:rPr>
          <w:rFonts w:ascii="Arial" w:hAnsi="Arial" w:cs="Arial"/>
          <w:i/>
        </w:rPr>
      </w:pPr>
    </w:p>
    <w:p w:rsidR="00B940AF" w:rsidRDefault="00B940AF" w:rsidP="00133291">
      <w:pPr>
        <w:rPr>
          <w:rFonts w:ascii="Arial" w:hAnsi="Arial" w:cs="Arial"/>
          <w:i/>
        </w:rPr>
      </w:pPr>
    </w:p>
    <w:p w:rsidR="00B940AF" w:rsidRDefault="00B940AF" w:rsidP="00133291">
      <w:pPr>
        <w:rPr>
          <w:rFonts w:ascii="Arial" w:hAnsi="Arial" w:cs="Arial"/>
          <w:i/>
        </w:rPr>
      </w:pPr>
    </w:p>
    <w:p w:rsidR="00B940AF" w:rsidRDefault="00B940AF" w:rsidP="00133291">
      <w:pPr>
        <w:rPr>
          <w:rFonts w:ascii="Arial" w:hAnsi="Arial" w:cs="Arial"/>
          <w:i/>
        </w:rPr>
      </w:pPr>
    </w:p>
    <w:p w:rsidR="00B940AF" w:rsidRDefault="00B940AF" w:rsidP="00133291">
      <w:pPr>
        <w:rPr>
          <w:rFonts w:ascii="Arial" w:hAnsi="Arial" w:cs="Arial"/>
          <w:i/>
        </w:rPr>
      </w:pPr>
    </w:p>
    <w:p w:rsidR="00133291" w:rsidRDefault="00133291" w:rsidP="001332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Insert proof of effective and commercial international distribution of the previous work (revenues report related to the reference period by country or by broadcaster)</w:t>
      </w:r>
    </w:p>
    <w:p w:rsidR="00133291" w:rsidRDefault="0013329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SUPPORTING DOCUMENTS OF CO-PRODUCTION AND FINANCING</w:t>
      </w:r>
      <w:r w:rsidR="00B940AF">
        <w:rPr>
          <w:rFonts w:ascii="Arial" w:hAnsi="Arial" w:cs="Arial"/>
          <w:sz w:val="44"/>
          <w:szCs w:val="44"/>
        </w:rPr>
        <w:t xml:space="preserve"> OF THE SUBMITTED PROJECT</w:t>
      </w:r>
    </w:p>
    <w:p w:rsidR="00B940AF" w:rsidRDefault="00B940AF" w:rsidP="00B940A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133291" w:rsidRPr="00133291" w:rsidRDefault="00133291" w:rsidP="001332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Insert any LOI, deal memo, or other relevant information concerning this specific project.</w:t>
      </w:r>
    </w:p>
    <w:sectPr w:rsidR="00133291" w:rsidRPr="00133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Pr="00133291" w:rsidRDefault="0013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Default="00133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206A08"/>
    <w:rsid w:val="00B940AF"/>
    <w:rsid w:val="00D65AFC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C989-4128-4AD3-B176-BD7B5858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WILLEMSENS Jolanda (EACEA)</cp:lastModifiedBy>
  <cp:revision>3</cp:revision>
  <dcterms:created xsi:type="dcterms:W3CDTF">2018-10-02T14:27:00Z</dcterms:created>
  <dcterms:modified xsi:type="dcterms:W3CDTF">2018-10-10T13:29:00Z</dcterms:modified>
</cp:coreProperties>
</file>